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FE" w:rsidRDefault="00510BFE" w:rsidP="00510BFE">
      <w:pPr>
        <w:pStyle w:val="a5"/>
        <w:rPr>
          <w:sz w:val="32"/>
          <w:szCs w:val="32"/>
        </w:rPr>
      </w:pPr>
      <w:r w:rsidRPr="00976E8A">
        <w:rPr>
          <w:sz w:val="32"/>
          <w:szCs w:val="32"/>
        </w:rPr>
        <w:t xml:space="preserve">ИНФОРМАЦИОННО – АНАЛИТИЧЕСКАЯ СПРАВКА </w:t>
      </w:r>
    </w:p>
    <w:p w:rsidR="00510BFE" w:rsidRDefault="00510BFE" w:rsidP="00510BFE">
      <w:pPr>
        <w:pStyle w:val="a5"/>
      </w:pPr>
      <w:r w:rsidRPr="00976E8A">
        <w:rPr>
          <w:sz w:val="32"/>
          <w:szCs w:val="32"/>
        </w:rPr>
        <w:t>О РАБОТЕ СПДО</w:t>
      </w:r>
      <w:proofErr w:type="gramStart"/>
      <w:r w:rsidRPr="00976E8A">
        <w:rPr>
          <w:sz w:val="32"/>
          <w:szCs w:val="32"/>
        </w:rPr>
        <w:t>«З</w:t>
      </w:r>
      <w:proofErr w:type="gramEnd"/>
      <w:r w:rsidRPr="00976E8A">
        <w:rPr>
          <w:sz w:val="32"/>
          <w:szCs w:val="32"/>
        </w:rPr>
        <w:t>АБОЛОТОВСКИЙ ДЕТСКИЙ САД»                                                                      МБОУ«</w:t>
      </w:r>
      <w:r>
        <w:rPr>
          <w:sz w:val="32"/>
          <w:szCs w:val="32"/>
        </w:rPr>
        <w:t xml:space="preserve"> ЗАБОЛОТОВСКАЯ ООШ» ЗА 2024</w:t>
      </w:r>
      <w:r w:rsidRPr="00976E8A">
        <w:rPr>
          <w:sz w:val="32"/>
          <w:szCs w:val="32"/>
        </w:rPr>
        <w:t xml:space="preserve"> ГОД (САМООБСЛЕДОВАНИЕ</w:t>
      </w:r>
      <w:r w:rsidRPr="00976E8A">
        <w:rPr>
          <w:sz w:val="36"/>
          <w:szCs w:val="36"/>
        </w:rPr>
        <w:t>)</w:t>
      </w:r>
    </w:p>
    <w:p w:rsidR="00510BFE" w:rsidRPr="00A130F8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Общие сведения об образовательной организации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510BFE" w:rsidTr="00510BFE">
        <w:tc>
          <w:tcPr>
            <w:tcW w:w="2376" w:type="dxa"/>
          </w:tcPr>
          <w:p w:rsidR="00510BFE" w:rsidRPr="009064CA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C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195" w:type="dxa"/>
          </w:tcPr>
          <w:p w:rsidR="00510BFE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«Заболотовская ООШ», </w:t>
            </w:r>
          </w:p>
          <w:p w:rsidR="00510BFE" w:rsidRPr="009064CA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СПДО «Заболотовский детский сад»</w:t>
            </w:r>
          </w:p>
        </w:tc>
      </w:tr>
      <w:tr w:rsidR="00510BFE" w:rsidTr="00510BFE">
        <w:tc>
          <w:tcPr>
            <w:tcW w:w="2376" w:type="dxa"/>
          </w:tcPr>
          <w:p w:rsidR="00510BFE" w:rsidRPr="009064CA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195" w:type="dxa"/>
          </w:tcPr>
          <w:p w:rsidR="00510BFE" w:rsidRPr="009064CA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  Кустова  Елена  Владимировна</w:t>
            </w:r>
          </w:p>
        </w:tc>
      </w:tr>
      <w:tr w:rsidR="00510BFE" w:rsidTr="00510BFE">
        <w:tc>
          <w:tcPr>
            <w:tcW w:w="2376" w:type="dxa"/>
          </w:tcPr>
          <w:p w:rsidR="00510BFE" w:rsidRPr="009064CA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195" w:type="dxa"/>
          </w:tcPr>
          <w:p w:rsidR="00510BFE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617080 Пермский край, Большесосновский МО, </w:t>
            </w:r>
          </w:p>
          <w:p w:rsidR="00510BFE" w:rsidRPr="009064CA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с.Заболотово, улица  Школьная , дом 3</w:t>
            </w:r>
          </w:p>
        </w:tc>
      </w:tr>
      <w:tr w:rsidR="00510BFE" w:rsidTr="00510BFE">
        <w:tc>
          <w:tcPr>
            <w:tcW w:w="2376" w:type="dxa"/>
          </w:tcPr>
          <w:p w:rsidR="00510BFE" w:rsidRPr="009064CA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195" w:type="dxa"/>
          </w:tcPr>
          <w:p w:rsidR="00510BFE" w:rsidRDefault="00510BFE" w:rsidP="00510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8(34257) 2-21-62</w:t>
            </w:r>
          </w:p>
        </w:tc>
      </w:tr>
      <w:tr w:rsidR="00510BFE" w:rsidTr="00510BFE">
        <w:tc>
          <w:tcPr>
            <w:tcW w:w="2376" w:type="dxa"/>
          </w:tcPr>
          <w:p w:rsidR="00510BFE" w:rsidRPr="009064CA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195" w:type="dxa"/>
          </w:tcPr>
          <w:p w:rsidR="00510BFE" w:rsidRPr="00B945BA" w:rsidRDefault="00510BFE" w:rsidP="00510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zabolotovo59@bk.ru</w:t>
            </w:r>
          </w:p>
        </w:tc>
      </w:tr>
      <w:tr w:rsidR="00510BFE" w:rsidTr="00510BFE">
        <w:tc>
          <w:tcPr>
            <w:tcW w:w="2376" w:type="dxa"/>
          </w:tcPr>
          <w:p w:rsidR="00510BFE" w:rsidRPr="009064CA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195" w:type="dxa"/>
          </w:tcPr>
          <w:p w:rsidR="00510BFE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</w:t>
            </w:r>
          </w:p>
          <w:p w:rsidR="00510BFE" w:rsidRPr="00B945BA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Большесосновского МО Пермского края</w:t>
            </w:r>
          </w:p>
        </w:tc>
      </w:tr>
      <w:tr w:rsidR="00510BFE" w:rsidTr="00510BFE">
        <w:tc>
          <w:tcPr>
            <w:tcW w:w="2376" w:type="dxa"/>
          </w:tcPr>
          <w:p w:rsidR="00510BFE" w:rsidRPr="009064CA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7195" w:type="dxa"/>
          </w:tcPr>
          <w:p w:rsidR="00510BFE" w:rsidRPr="000F3545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BFE" w:rsidTr="00510BFE">
        <w:tc>
          <w:tcPr>
            <w:tcW w:w="2376" w:type="dxa"/>
          </w:tcPr>
          <w:p w:rsidR="00510BFE" w:rsidRPr="009064CA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7195" w:type="dxa"/>
          </w:tcPr>
          <w:p w:rsidR="00510BFE" w:rsidRDefault="00510BFE" w:rsidP="00510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5781 от 7 февраля 2017 г.</w:t>
            </w:r>
          </w:p>
        </w:tc>
      </w:tr>
    </w:tbl>
    <w:p w:rsidR="00510BFE" w:rsidRDefault="00510BFE" w:rsidP="00510BFE">
      <w:pPr>
        <w:rPr>
          <w:rFonts w:ascii="Times New Roman" w:hAnsi="Times New Roman" w:cs="Times New Roman"/>
          <w:sz w:val="24"/>
          <w:szCs w:val="24"/>
        </w:rPr>
      </w:pPr>
    </w:p>
    <w:p w:rsidR="00510BFE" w:rsidRDefault="00510BFE" w:rsidP="00510B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СПДО «Заболотовский детский сад» функционирует 1 разновозрастная группа, которую в 2024 году посещали дети в возрасте о</w:t>
      </w:r>
      <w:r w:rsidR="005D4992">
        <w:rPr>
          <w:rFonts w:ascii="Times New Roman" w:hAnsi="Times New Roman" w:cs="Times New Roman"/>
          <w:sz w:val="24"/>
          <w:szCs w:val="24"/>
        </w:rPr>
        <w:t>т 1,5 до 7-и лет в количестве 11</w:t>
      </w:r>
      <w:r>
        <w:rPr>
          <w:rFonts w:ascii="Times New Roman" w:hAnsi="Times New Roman" w:cs="Times New Roman"/>
          <w:sz w:val="24"/>
          <w:szCs w:val="24"/>
        </w:rPr>
        <w:t xml:space="preserve"> человек, в т.ч. по </w:t>
      </w:r>
      <w:r w:rsidR="00F774E0">
        <w:rPr>
          <w:rFonts w:ascii="Times New Roman" w:hAnsi="Times New Roman" w:cs="Times New Roman"/>
          <w:sz w:val="24"/>
          <w:szCs w:val="24"/>
        </w:rPr>
        <w:t>возрастам: от 1,5 до 3-х лет – 1</w:t>
      </w:r>
      <w:r>
        <w:rPr>
          <w:rFonts w:ascii="Times New Roman" w:hAnsi="Times New Roman" w:cs="Times New Roman"/>
          <w:sz w:val="24"/>
          <w:szCs w:val="24"/>
        </w:rPr>
        <w:t>человек, 3-4 года –</w:t>
      </w:r>
      <w:r w:rsidR="00695770">
        <w:rPr>
          <w:rFonts w:ascii="Times New Roman" w:hAnsi="Times New Roman" w:cs="Times New Roman"/>
          <w:sz w:val="24"/>
          <w:szCs w:val="24"/>
        </w:rPr>
        <w:t xml:space="preserve"> 1 человек</w:t>
      </w:r>
      <w:r w:rsidR="00F774E0">
        <w:rPr>
          <w:rFonts w:ascii="Times New Roman" w:hAnsi="Times New Roman" w:cs="Times New Roman"/>
          <w:sz w:val="24"/>
          <w:szCs w:val="24"/>
        </w:rPr>
        <w:t>, 4-5 лет – 1</w:t>
      </w:r>
      <w:r>
        <w:rPr>
          <w:rFonts w:ascii="Times New Roman" w:hAnsi="Times New Roman" w:cs="Times New Roman"/>
          <w:sz w:val="24"/>
          <w:szCs w:val="24"/>
        </w:rPr>
        <w:t>человек, 5-6</w:t>
      </w:r>
      <w:r w:rsidR="00F774E0">
        <w:rPr>
          <w:rFonts w:ascii="Times New Roman" w:hAnsi="Times New Roman" w:cs="Times New Roman"/>
          <w:sz w:val="24"/>
          <w:szCs w:val="24"/>
        </w:rPr>
        <w:t xml:space="preserve"> лет -  2 человека, 6-7 лет – 6 </w:t>
      </w:r>
      <w:r w:rsidR="00695770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помещений – 150 кв.м.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– пятидневный (пребывание детей с 8.00- 18.30)</w:t>
      </w:r>
    </w:p>
    <w:p w:rsidR="00510BFE" w:rsidRDefault="00510BFE" w:rsidP="00510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510BFE" w:rsidRPr="00246FA1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 СПДО  «Заболотовский детский сад» МБОУ «Заболотовская ООШ» организована в соответствии  с ФЗ от 29.12.2012 № 273 «Об образовании в Российской Федерации», ФГОС ДО., функционирует в соответствии  с требованиями Сан ПиН 2.4.3648-20 « Санитарно- эпидемиологические требования к организациям воспитания и обучения, отдыха и оздоровления детей и молодежи», Сан ПиН 1.2.36-85- 21 «Гигиенические  нормативы и требования к обеспечению безопасности и (или) безвредности для человека факторов среды обитания»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Основная общеобразовательная программа - образовательная программа дошкольного образования  структурного подразделения «Заболотовский детский сад» МБОУ «Заболотовская ООШ» Большесосновского МО Пермского края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25 ноября 2022г.).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народов РФ, исторических и национально – культурных традиций.</w:t>
      </w:r>
    </w:p>
    <w:p w:rsidR="00510BFE" w:rsidRDefault="00510BFE" w:rsidP="00510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Части программы:</w:t>
      </w:r>
    </w:p>
    <w:p w:rsidR="00510BFE" w:rsidRPr="005A69E6" w:rsidRDefault="00510BFE" w:rsidP="00510BF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1.Обязательная (базовая часть) </w:t>
      </w:r>
      <w:r>
        <w:rPr>
          <w:rFonts w:ascii="Times New Roman" w:hAnsi="Times New Roman" w:cs="Times New Roman"/>
          <w:sz w:val="24"/>
          <w:szCs w:val="24"/>
        </w:rPr>
        <w:t>разработана на основе ООП-ОП ДО СПДО «Заболотовский детский сад» МБОУ «Заболотовская ООШ» – 60%;</w:t>
      </w:r>
    </w:p>
    <w:p w:rsidR="00510BFE" w:rsidRPr="005A69E6" w:rsidRDefault="00510BFE" w:rsidP="00510BF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2.Вариативная часть </w:t>
      </w:r>
      <w:r>
        <w:rPr>
          <w:rFonts w:ascii="Times New Roman" w:hAnsi="Times New Roman" w:cs="Times New Roman"/>
          <w:sz w:val="24"/>
          <w:szCs w:val="24"/>
        </w:rPr>
        <w:t>обеспечивает реализацию приоритетных направлений деятельности детского сада путём освоения парциальных программ – 40%;</w:t>
      </w:r>
    </w:p>
    <w:p w:rsidR="00510BFE" w:rsidRDefault="00510BFE" w:rsidP="00510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Вариативная часть программы:</w:t>
      </w:r>
    </w:p>
    <w:p w:rsidR="00510BFE" w:rsidRDefault="00510BFE" w:rsidP="00510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К.Ю. Белой «Формирование  основ безопасности у дошкольников».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 формирование у дошкольников основ безопасности собственной жизнедеятельности и формирование предпосылок экологического сознания (безопасности окружающего мира).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рассчитана на реализацию с детьми от 2 до 7 лет. </w:t>
      </w:r>
    </w:p>
    <w:p w:rsidR="00510BFE" w:rsidRPr="00F3002C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Севостьяновой Е.О. «Страна добра: социализация детей 5-7 лет»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 формирование нравственных отношений в группе детского сада, помощь детям и их родителям в решении проблем нравственного развития.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реализацию с детьми 5-7 лет.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«Открытия Феечки  Копеечки»: </w:t>
      </w:r>
      <w:r>
        <w:rPr>
          <w:rFonts w:ascii="Times New Roman" w:hAnsi="Times New Roman" w:cs="Times New Roman"/>
          <w:sz w:val="24"/>
          <w:szCs w:val="24"/>
        </w:rPr>
        <w:t>(авторская программа с региональным компонентом для детей дошкольного возраста)/ Василюк С.Ю., Вихарева М.Б., Истомина Е.А. и др.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 формирование основ финансово- экономической грамотности дошкольников в процессе активной деятельности с учётом региональных особенностей Пермского края.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детей от 3до 7 лет.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воспитательно - образовательной работы работы</w:t>
      </w:r>
      <w:r>
        <w:rPr>
          <w:rFonts w:ascii="Times New Roman" w:hAnsi="Times New Roman" w:cs="Times New Roman"/>
          <w:sz w:val="24"/>
          <w:szCs w:val="24"/>
        </w:rPr>
        <w:t>с детьми составлен на основе ООП- ОП ДО СПДО «Заболотовский детский сад» МБОУ «Заболотовская ООШ».</w:t>
      </w:r>
    </w:p>
    <w:p w:rsidR="00510BFE" w:rsidRDefault="00510BFE" w:rsidP="00510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Перспективный план воспитательно - образовательной работы с детьми представлен по следующим направлениям: </w:t>
      </w:r>
      <w:r>
        <w:rPr>
          <w:rFonts w:ascii="Times New Roman" w:hAnsi="Times New Roman" w:cs="Times New Roman"/>
          <w:b/>
          <w:sz w:val="24"/>
          <w:szCs w:val="24"/>
        </w:rPr>
        <w:t xml:space="preserve">социально-коммуникативное развитие, познавательное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развитие, речевое развитие, художественно – эстетическое развитие, физическое развитие.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СПДО «За</w:t>
      </w:r>
      <w:r w:rsidR="005A78D4">
        <w:rPr>
          <w:rFonts w:ascii="Times New Roman" w:hAnsi="Times New Roman" w:cs="Times New Roman"/>
          <w:sz w:val="24"/>
          <w:szCs w:val="24"/>
        </w:rPr>
        <w:t xml:space="preserve">болотовский детский сад» МБОУ «Заболотовская ООШ» является </w:t>
      </w:r>
      <w:r>
        <w:rPr>
          <w:rFonts w:ascii="Times New Roman" w:hAnsi="Times New Roman" w:cs="Times New Roman"/>
          <w:sz w:val="24"/>
          <w:szCs w:val="24"/>
        </w:rPr>
        <w:t>частью ООП - ОП ДО, разработ</w:t>
      </w:r>
      <w:r w:rsidR="005A78D4">
        <w:rPr>
          <w:rFonts w:ascii="Times New Roman" w:hAnsi="Times New Roman" w:cs="Times New Roman"/>
          <w:sz w:val="24"/>
          <w:szCs w:val="24"/>
        </w:rPr>
        <w:t xml:space="preserve">ана на основе </w:t>
      </w:r>
      <w:r>
        <w:rPr>
          <w:rFonts w:ascii="Times New Roman" w:hAnsi="Times New Roman" w:cs="Times New Roman"/>
          <w:sz w:val="24"/>
          <w:szCs w:val="24"/>
        </w:rPr>
        <w:t>Федеральной рабочей программы воспитания и Федерального календарного плана воспитательной работы.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цель воспитания в ДОО</w:t>
      </w:r>
      <w:r>
        <w:rPr>
          <w:rFonts w:ascii="Times New Roman" w:hAnsi="Times New Roman" w:cs="Times New Roman"/>
          <w:sz w:val="24"/>
          <w:szCs w:val="24"/>
        </w:rPr>
        <w:t xml:space="preserve"> – личностное развитие каждого ребёнка с учётом его индив</w:t>
      </w:r>
      <w:r w:rsidR="005A78D4">
        <w:rPr>
          <w:rFonts w:ascii="Times New Roman" w:hAnsi="Times New Roman" w:cs="Times New Roman"/>
          <w:sz w:val="24"/>
          <w:szCs w:val="24"/>
        </w:rPr>
        <w:t xml:space="preserve">идуальности и создание условий </w:t>
      </w:r>
      <w:r>
        <w:rPr>
          <w:rFonts w:ascii="Times New Roman" w:hAnsi="Times New Roman" w:cs="Times New Roman"/>
          <w:sz w:val="24"/>
          <w:szCs w:val="24"/>
        </w:rPr>
        <w:t>для позитивной социализации детей на основе традиционных ценностей российского общества.</w:t>
      </w:r>
    </w:p>
    <w:p w:rsidR="00510BFE" w:rsidRDefault="00510BFE" w:rsidP="00510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Направления воспитания: </w:t>
      </w:r>
      <w:r>
        <w:rPr>
          <w:rFonts w:ascii="Times New Roman" w:hAnsi="Times New Roman" w:cs="Times New Roman"/>
          <w:sz w:val="24"/>
          <w:szCs w:val="24"/>
        </w:rPr>
        <w:t>патриотическое воспитание, духовно – нравственное воспитание, социальное воспитание, познавательное воспитание, физическое и оздоровительное воспитание, трудовое воспитание, эстетическое воспитание.</w:t>
      </w:r>
    </w:p>
    <w:p w:rsidR="00510BFE" w:rsidRDefault="00510BFE" w:rsidP="00510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реализации программы в режиме дня:</w:t>
      </w:r>
      <w:r>
        <w:rPr>
          <w:rFonts w:ascii="Times New Roman" w:hAnsi="Times New Roman" w:cs="Times New Roman"/>
          <w:sz w:val="24"/>
          <w:szCs w:val="24"/>
        </w:rPr>
        <w:t xml:space="preserve"> утренний и вечерний отрезок времени, прогулка.</w:t>
      </w:r>
    </w:p>
    <w:p w:rsidR="00510BFE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состава семей воспитанников</w:t>
      </w:r>
    </w:p>
    <w:p w:rsidR="00510BFE" w:rsidRPr="0010091B" w:rsidRDefault="00510BFE" w:rsidP="00510BFE">
      <w:pPr>
        <w:rPr>
          <w:rFonts w:ascii="Times New Roman" w:hAnsi="Times New Roman" w:cs="Times New Roman"/>
          <w:sz w:val="24"/>
          <w:szCs w:val="24"/>
        </w:rPr>
      </w:pPr>
      <w:r w:rsidRPr="0010091B">
        <w:rPr>
          <w:rFonts w:ascii="Times New Roman" w:hAnsi="Times New Roman" w:cs="Times New Roman"/>
          <w:sz w:val="24"/>
          <w:szCs w:val="24"/>
        </w:rPr>
        <w:t>Характеристика семей по составу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10BFE" w:rsidTr="00510BFE">
        <w:tc>
          <w:tcPr>
            <w:tcW w:w="3190" w:type="dxa"/>
          </w:tcPr>
          <w:p w:rsidR="00510BFE" w:rsidRPr="0010091B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3190" w:type="dxa"/>
          </w:tcPr>
          <w:p w:rsidR="00510BFE" w:rsidRPr="0010091B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191" w:type="dxa"/>
          </w:tcPr>
          <w:p w:rsidR="00510BFE" w:rsidRPr="0010091B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семей воспитанников</w:t>
            </w:r>
          </w:p>
        </w:tc>
      </w:tr>
      <w:tr w:rsidR="00510BFE" w:rsidTr="00510BFE">
        <w:tc>
          <w:tcPr>
            <w:tcW w:w="3190" w:type="dxa"/>
          </w:tcPr>
          <w:p w:rsidR="00510BFE" w:rsidRPr="0010091B" w:rsidRDefault="00510BFE" w:rsidP="0051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3190" w:type="dxa"/>
          </w:tcPr>
          <w:p w:rsidR="00510BFE" w:rsidRPr="0010091B" w:rsidRDefault="00F774E0" w:rsidP="0051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510BFE" w:rsidRDefault="00F774E0" w:rsidP="00510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510BFE" w:rsidTr="00510BFE">
        <w:tc>
          <w:tcPr>
            <w:tcW w:w="3190" w:type="dxa"/>
          </w:tcPr>
          <w:p w:rsidR="00510BFE" w:rsidRPr="0010091B" w:rsidRDefault="00510BFE" w:rsidP="0051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3190" w:type="dxa"/>
          </w:tcPr>
          <w:p w:rsidR="00510BFE" w:rsidRPr="0010091B" w:rsidRDefault="00F774E0" w:rsidP="0051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510BFE" w:rsidRDefault="00F774E0" w:rsidP="00510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</w:tbl>
    <w:p w:rsidR="00510BFE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</w:p>
    <w:p w:rsidR="00510BFE" w:rsidRDefault="00510BFE" w:rsidP="00510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семей по количеству детей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10BFE" w:rsidTr="00510BFE">
        <w:tc>
          <w:tcPr>
            <w:tcW w:w="3190" w:type="dxa"/>
          </w:tcPr>
          <w:p w:rsidR="00510BFE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3190" w:type="dxa"/>
          </w:tcPr>
          <w:p w:rsidR="00510BFE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191" w:type="dxa"/>
          </w:tcPr>
          <w:p w:rsidR="00510BFE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семей воспитанников</w:t>
            </w:r>
          </w:p>
        </w:tc>
      </w:tr>
      <w:tr w:rsidR="00510BFE" w:rsidTr="00510BFE">
        <w:tc>
          <w:tcPr>
            <w:tcW w:w="3190" w:type="dxa"/>
          </w:tcPr>
          <w:p w:rsidR="00510BFE" w:rsidRDefault="00510BFE" w:rsidP="0051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3190" w:type="dxa"/>
          </w:tcPr>
          <w:p w:rsidR="00510BFE" w:rsidRDefault="00F774E0" w:rsidP="0051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510BFE" w:rsidRDefault="00F774E0" w:rsidP="0051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0BFE" w:rsidTr="00510BFE">
        <w:tc>
          <w:tcPr>
            <w:tcW w:w="3190" w:type="dxa"/>
          </w:tcPr>
          <w:p w:rsidR="00510BFE" w:rsidRDefault="00510BFE" w:rsidP="0051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3190" w:type="dxa"/>
          </w:tcPr>
          <w:p w:rsidR="00510BFE" w:rsidRDefault="00F774E0" w:rsidP="0051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510BFE" w:rsidRDefault="00F774E0" w:rsidP="0051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10BFE" w:rsidTr="00510BFE">
        <w:tc>
          <w:tcPr>
            <w:tcW w:w="3190" w:type="dxa"/>
          </w:tcPr>
          <w:p w:rsidR="00510BFE" w:rsidRDefault="00510BFE" w:rsidP="0051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ребенка и более</w:t>
            </w:r>
          </w:p>
        </w:tc>
        <w:tc>
          <w:tcPr>
            <w:tcW w:w="3190" w:type="dxa"/>
          </w:tcPr>
          <w:p w:rsidR="00510BFE" w:rsidRDefault="00F774E0" w:rsidP="0051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510BFE" w:rsidRDefault="00F774E0" w:rsidP="00F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</w:tbl>
    <w:p w:rsidR="00510BFE" w:rsidRPr="0010091B" w:rsidRDefault="00510BFE" w:rsidP="00510BFE">
      <w:pPr>
        <w:rPr>
          <w:rFonts w:ascii="Times New Roman" w:hAnsi="Times New Roman" w:cs="Times New Roman"/>
          <w:sz w:val="24"/>
          <w:szCs w:val="24"/>
        </w:rPr>
      </w:pP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план работы СПДО «Заболотовский детский сад»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цели и задачи работы с детьми по воспитательной и физкультурно – оздоровительной работе, культурн</w:t>
      </w:r>
      <w:r w:rsidR="007D1974">
        <w:rPr>
          <w:rFonts w:ascii="Times New Roman" w:hAnsi="Times New Roman" w:cs="Times New Roman"/>
          <w:sz w:val="24"/>
          <w:szCs w:val="24"/>
        </w:rPr>
        <w:t xml:space="preserve">о – досуговой деятельности, по </w:t>
      </w:r>
      <w:r>
        <w:rPr>
          <w:rFonts w:ascii="Times New Roman" w:hAnsi="Times New Roman" w:cs="Times New Roman"/>
          <w:sz w:val="24"/>
          <w:szCs w:val="24"/>
        </w:rPr>
        <w:t>пожарной и дорожной безопасности, взаимодействие с родителями.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  анализируется по итогам мониторинга, который проводится  2 раза в год (октябрь, апрель). Формы проведения мониторинга: наблюдения, беседы, игры, продуктивная и трудовая деятельность, коллективная работа, поручения и т.д). </w:t>
      </w:r>
      <w:r>
        <w:rPr>
          <w:rFonts w:ascii="Times New Roman" w:hAnsi="Times New Roman" w:cs="Times New Roman"/>
          <w:sz w:val="24"/>
          <w:szCs w:val="24"/>
        </w:rPr>
        <w:lastRenderedPageBreak/>
        <w:t>Разработаны карты мониторинга освоения ООП- ОП ДО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мониторинга помогают педагогам определить дифференцированный подход к каждому ребёнку в подборе форм  организации, методов и приемов воспитания и развития.</w:t>
      </w:r>
    </w:p>
    <w:p w:rsidR="00510BFE" w:rsidRDefault="00510BFE" w:rsidP="00510BFE">
      <w:pPr>
        <w:tabs>
          <w:tab w:val="left" w:pos="2819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10BFE" w:rsidRDefault="00510BFE" w:rsidP="00510BFE">
      <w:pPr>
        <w:tabs>
          <w:tab w:val="left" w:pos="2819"/>
          <w:tab w:val="center" w:pos="4677"/>
        </w:tabs>
        <w:rPr>
          <w:b/>
          <w:sz w:val="28"/>
          <w:szCs w:val="28"/>
        </w:rPr>
      </w:pPr>
    </w:p>
    <w:p w:rsidR="00510BFE" w:rsidRDefault="00510BFE" w:rsidP="00510BFE">
      <w:pPr>
        <w:tabs>
          <w:tab w:val="left" w:pos="2819"/>
          <w:tab w:val="center" w:pos="4677"/>
        </w:tabs>
        <w:rPr>
          <w:b/>
          <w:sz w:val="28"/>
          <w:szCs w:val="28"/>
        </w:rPr>
      </w:pPr>
    </w:p>
    <w:p w:rsidR="00510BFE" w:rsidRDefault="00510BFE" w:rsidP="00510BFE">
      <w:pPr>
        <w:tabs>
          <w:tab w:val="left" w:pos="2819"/>
          <w:tab w:val="center" w:pos="4677"/>
        </w:tabs>
        <w:rPr>
          <w:b/>
          <w:sz w:val="28"/>
          <w:szCs w:val="28"/>
        </w:rPr>
      </w:pPr>
    </w:p>
    <w:p w:rsidR="004A071E" w:rsidRDefault="004A071E" w:rsidP="00510BFE">
      <w:pPr>
        <w:tabs>
          <w:tab w:val="left" w:pos="2819"/>
          <w:tab w:val="center" w:pos="4677"/>
        </w:tabs>
        <w:rPr>
          <w:b/>
          <w:sz w:val="28"/>
          <w:szCs w:val="28"/>
        </w:rPr>
      </w:pPr>
    </w:p>
    <w:p w:rsidR="004A071E" w:rsidRDefault="004A071E" w:rsidP="00510BFE">
      <w:pPr>
        <w:tabs>
          <w:tab w:val="left" w:pos="2819"/>
          <w:tab w:val="center" w:pos="4677"/>
        </w:tabs>
        <w:rPr>
          <w:b/>
          <w:sz w:val="28"/>
          <w:szCs w:val="28"/>
        </w:rPr>
      </w:pPr>
    </w:p>
    <w:p w:rsidR="00510BFE" w:rsidRDefault="00510BFE" w:rsidP="00510BFE">
      <w:pPr>
        <w:tabs>
          <w:tab w:val="left" w:pos="2819"/>
          <w:tab w:val="center" w:pos="4677"/>
        </w:tabs>
        <w:rPr>
          <w:b/>
          <w:sz w:val="28"/>
          <w:szCs w:val="28"/>
        </w:rPr>
      </w:pPr>
    </w:p>
    <w:p w:rsidR="00510BFE" w:rsidRPr="00EF70D1" w:rsidRDefault="00510BFE" w:rsidP="00510BFE">
      <w:pPr>
        <w:tabs>
          <w:tab w:val="left" w:pos="2819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510BFE" w:rsidRPr="00EF70D1" w:rsidRDefault="00510BFE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по результатам выполнения основной</w:t>
      </w:r>
    </w:p>
    <w:p w:rsidR="00510BFE" w:rsidRPr="00EF70D1" w:rsidRDefault="00510BFE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общеобразовательной    программы</w:t>
      </w:r>
    </w:p>
    <w:p w:rsidR="00510BFE" w:rsidRPr="00EF70D1" w:rsidRDefault="001F274F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конец 2023 - 2024</w:t>
      </w:r>
      <w:r w:rsidR="00510BFE" w:rsidRPr="00EF70D1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510BFE" w:rsidRPr="00EF70D1" w:rsidRDefault="00510BFE" w:rsidP="00510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BFE" w:rsidRPr="00EF70D1" w:rsidRDefault="00510BFE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Формирование интегративных качеств личности</w:t>
      </w:r>
    </w:p>
    <w:p w:rsidR="00510BFE" w:rsidRPr="00EF70D1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</w:p>
    <w:p w:rsidR="00510BFE" w:rsidRPr="00EF70D1" w:rsidRDefault="00510BFE" w:rsidP="00510BFE">
      <w:pPr>
        <w:pStyle w:val="1"/>
        <w:ind w:left="0"/>
        <w:rPr>
          <w:b/>
        </w:rPr>
      </w:pPr>
      <w:r w:rsidRPr="00EF70D1">
        <w:rPr>
          <w:b/>
        </w:rPr>
        <w:t>Младшие группы (в %)</w:t>
      </w:r>
      <w:r w:rsidR="006320FD">
        <w:rPr>
          <w:b/>
        </w:rPr>
        <w:t>(нет детей)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-0</w:t>
            </w:r>
          </w:p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- 0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-0</w:t>
            </w:r>
          </w:p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- 0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-0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Средний-0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- 0</w:t>
            </w:r>
          </w:p>
        </w:tc>
      </w:tr>
    </w:tbl>
    <w:p w:rsidR="00510BFE" w:rsidRPr="00EF70D1" w:rsidRDefault="00510BFE" w:rsidP="00510BFE">
      <w:pPr>
        <w:pStyle w:val="1"/>
        <w:ind w:left="0"/>
        <w:rPr>
          <w:b/>
        </w:rPr>
      </w:pPr>
      <w:r w:rsidRPr="00EF70D1">
        <w:rPr>
          <w:b/>
        </w:rPr>
        <w:t>Средние группы</w:t>
      </w:r>
      <w:r w:rsidR="006320FD">
        <w:rPr>
          <w:b/>
        </w:rPr>
        <w:t xml:space="preserve"> (2 чел.)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28,6</w:t>
            </w:r>
          </w:p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–71,4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– 0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– 42,9</w:t>
            </w:r>
          </w:p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–57,1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– 0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–  14,3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-0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– 0</w:t>
            </w:r>
          </w:p>
        </w:tc>
      </w:tr>
    </w:tbl>
    <w:p w:rsidR="00510BFE" w:rsidRPr="00EF70D1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Старшие группы</w:t>
      </w:r>
      <w:r w:rsidR="006320FD">
        <w:rPr>
          <w:rFonts w:ascii="Times New Roman" w:hAnsi="Times New Roman" w:cs="Times New Roman"/>
          <w:b/>
          <w:sz w:val="24"/>
          <w:szCs w:val="24"/>
        </w:rPr>
        <w:t xml:space="preserve"> (6 чел.)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42,9</w:t>
            </w:r>
          </w:p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 57,1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61,9</w:t>
            </w:r>
          </w:p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38,1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19,0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 xml:space="preserve"> Подготовительные группы</w:t>
      </w:r>
      <w:r w:rsidR="006320FD">
        <w:rPr>
          <w:rFonts w:ascii="Times New Roman" w:hAnsi="Times New Roman" w:cs="Times New Roman"/>
          <w:b/>
          <w:sz w:val="24"/>
          <w:szCs w:val="24"/>
        </w:rPr>
        <w:t xml:space="preserve"> (3 чел.)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61,9</w:t>
            </w:r>
          </w:p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38,1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 100</w:t>
            </w:r>
          </w:p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38,1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- 0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pStyle w:val="1"/>
        <w:ind w:left="0"/>
        <w:jc w:val="both"/>
      </w:pPr>
    </w:p>
    <w:p w:rsidR="00510BFE" w:rsidRDefault="00510BFE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FE" w:rsidRDefault="00510BFE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FE" w:rsidRPr="00EF70D1" w:rsidRDefault="00510BFE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Формирование умений и навыков</w:t>
      </w:r>
    </w:p>
    <w:p w:rsidR="00510BFE" w:rsidRPr="00EF70D1" w:rsidRDefault="00510BFE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510BFE" w:rsidRPr="00EF70D1" w:rsidRDefault="00510BFE" w:rsidP="00510BFE">
      <w:pPr>
        <w:pStyle w:val="1"/>
        <w:ind w:left="0"/>
        <w:rPr>
          <w:b/>
        </w:rPr>
      </w:pPr>
    </w:p>
    <w:p w:rsidR="00510BFE" w:rsidRPr="00EF70D1" w:rsidRDefault="00510BFE" w:rsidP="00510BFE">
      <w:pPr>
        <w:pStyle w:val="1"/>
        <w:ind w:left="0"/>
        <w:rPr>
          <w:b/>
        </w:rPr>
      </w:pPr>
      <w:r w:rsidRPr="00EF70D1">
        <w:rPr>
          <w:b/>
        </w:rPr>
        <w:t>Младшие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 0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pStyle w:val="1"/>
        <w:ind w:left="0"/>
        <w:rPr>
          <w:b/>
        </w:rPr>
      </w:pPr>
      <w:r w:rsidRPr="00EF70D1">
        <w:rPr>
          <w:b/>
        </w:rPr>
        <w:t>Средние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Н,А.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50,0</w:t>
            </w:r>
          </w:p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50,0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 100</w:t>
            </w:r>
          </w:p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50,0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 xml:space="preserve"> Старшие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 100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50,0</w:t>
            </w:r>
            <w:r w:rsidR="00510BFE" w:rsidRPr="00EF70D1">
              <w:rPr>
                <w:rFonts w:ascii="Times New Roman" w:hAnsi="Times New Roman" w:cs="Times New Roman"/>
                <w:sz w:val="24"/>
                <w:szCs w:val="24"/>
              </w:rPr>
              <w:t xml:space="preserve"> Средний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0BFE" w:rsidRPr="00EF7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6320F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50,0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Подготовительные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1"/>
        <w:gridCol w:w="3068"/>
        <w:gridCol w:w="1872"/>
        <w:gridCol w:w="1872"/>
        <w:gridCol w:w="1872"/>
      </w:tblGrid>
      <w:tr w:rsidR="00510BFE" w:rsidRPr="00EF70D1" w:rsidTr="007D1974">
        <w:tc>
          <w:tcPr>
            <w:tcW w:w="661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8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872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872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872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510BFE" w:rsidRPr="00EF70D1" w:rsidTr="007D1974">
        <w:tc>
          <w:tcPr>
            <w:tcW w:w="661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</w:tc>
        <w:tc>
          <w:tcPr>
            <w:tcW w:w="1872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Высокий – 100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- 0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872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Высокий – 100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-  0  Низкий – 0</w:t>
            </w:r>
          </w:p>
        </w:tc>
        <w:tc>
          <w:tcPr>
            <w:tcW w:w="1872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 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7D1974" w:rsidRDefault="007D1974" w:rsidP="00510B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Речевое развитие</w:t>
      </w:r>
    </w:p>
    <w:p w:rsidR="00510BFE" w:rsidRPr="00EF70D1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 xml:space="preserve">     Младшие группы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rPr>
          <w:jc w:val="center"/>
        </w:trPr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rPr>
          <w:jc w:val="center"/>
        </w:trPr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522B1C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 0</w:t>
            </w:r>
          </w:p>
        </w:tc>
        <w:tc>
          <w:tcPr>
            <w:tcW w:w="1914" w:type="dxa"/>
          </w:tcPr>
          <w:p w:rsidR="00510BFE" w:rsidRPr="00EF70D1" w:rsidRDefault="00522B1C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522B1C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522B1C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Default="00510BFE" w:rsidP="00510BFE">
      <w:pPr>
        <w:pStyle w:val="1"/>
        <w:ind w:left="0"/>
        <w:rPr>
          <w:b/>
        </w:rPr>
      </w:pPr>
    </w:p>
    <w:p w:rsidR="00510BFE" w:rsidRPr="00EF70D1" w:rsidRDefault="00510BFE" w:rsidP="00510BFE">
      <w:pPr>
        <w:pStyle w:val="1"/>
        <w:ind w:left="0"/>
        <w:rPr>
          <w:b/>
        </w:rPr>
      </w:pPr>
      <w:r w:rsidRPr="00EF70D1">
        <w:rPr>
          <w:b/>
        </w:rPr>
        <w:t>Средние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</w:tc>
        <w:tc>
          <w:tcPr>
            <w:tcW w:w="1914" w:type="dxa"/>
          </w:tcPr>
          <w:p w:rsidR="00510BFE" w:rsidRPr="00EF70D1" w:rsidRDefault="00F774E0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50</w:t>
            </w:r>
          </w:p>
          <w:p w:rsidR="00510BFE" w:rsidRPr="00EF70D1" w:rsidRDefault="00F774E0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50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F774E0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100</w:t>
            </w:r>
          </w:p>
          <w:p w:rsidR="00510BFE" w:rsidRPr="00EF70D1" w:rsidRDefault="00F774E0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2C7327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50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Старшие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</w:tc>
        <w:tc>
          <w:tcPr>
            <w:tcW w:w="1914" w:type="dxa"/>
          </w:tcPr>
          <w:p w:rsidR="00510BFE" w:rsidRPr="00EF70D1" w:rsidRDefault="002C7327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41,7</w:t>
            </w:r>
          </w:p>
          <w:p w:rsidR="00510BFE" w:rsidRPr="00EF70D1" w:rsidRDefault="002C7327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58,3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2C7327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66,7</w:t>
            </w:r>
          </w:p>
          <w:p w:rsidR="00510BFE" w:rsidRPr="00EF70D1" w:rsidRDefault="002C7327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–33,3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2C7327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25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Подготовительные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Луконина С.В.</w:t>
            </w:r>
          </w:p>
        </w:tc>
        <w:tc>
          <w:tcPr>
            <w:tcW w:w="1914" w:type="dxa"/>
          </w:tcPr>
          <w:p w:rsidR="00510BFE" w:rsidRPr="00EF70D1" w:rsidRDefault="002C7327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– 33,3</w:t>
            </w:r>
          </w:p>
          <w:p w:rsidR="00510BFE" w:rsidRPr="00EF70D1" w:rsidRDefault="002C7327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– 66,6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2C7327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–5</w:t>
            </w:r>
            <w:r w:rsidR="00510BFE" w:rsidRPr="00EF7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Средний </w:t>
            </w:r>
            <w:r w:rsidR="002C7327">
              <w:rPr>
                <w:rFonts w:ascii="Times New Roman" w:hAnsi="Times New Roman" w:cs="Times New Roman"/>
                <w:sz w:val="24"/>
                <w:szCs w:val="24"/>
              </w:rPr>
              <w:t>–50,</w:t>
            </w: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2C7327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– 16,7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– 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pStyle w:val="1"/>
        <w:ind w:left="0"/>
        <w:jc w:val="both"/>
        <w:rPr>
          <w:b/>
        </w:rPr>
      </w:pPr>
    </w:p>
    <w:p w:rsidR="00510BFE" w:rsidRPr="00EF70D1" w:rsidRDefault="00510BFE" w:rsidP="00510BFE">
      <w:pPr>
        <w:jc w:val="center"/>
        <w:rPr>
          <w:rFonts w:ascii="Times New Roman" w:hAnsi="Times New Roman" w:cs="Times New Roman"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Социально - личностное развитие</w:t>
      </w:r>
    </w:p>
    <w:p w:rsidR="00510BFE" w:rsidRPr="00EF70D1" w:rsidRDefault="00510BFE" w:rsidP="00510BFE">
      <w:pPr>
        <w:pStyle w:val="1"/>
        <w:ind w:left="0"/>
        <w:rPr>
          <w:b/>
        </w:rPr>
      </w:pPr>
      <w:r w:rsidRPr="00EF70D1">
        <w:rPr>
          <w:b/>
        </w:rPr>
        <w:t>Младшие группы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2C7327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2C7327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2C7327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2C7327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pStyle w:val="1"/>
        <w:ind w:left="0"/>
        <w:rPr>
          <w:b/>
        </w:rPr>
      </w:pPr>
      <w:r w:rsidRPr="00EF70D1">
        <w:rPr>
          <w:b/>
        </w:rPr>
        <w:t>Средние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 xml:space="preserve">Высокий – </w:t>
            </w:r>
            <w:r w:rsidR="002C7327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0BFE" w:rsidRPr="00EF70D1" w:rsidRDefault="002C7327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Средний-5</w:t>
            </w:r>
            <w:r w:rsidR="00510BFE" w:rsidRPr="00EF7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0BFE" w:rsidRPr="00EF70D1">
              <w:rPr>
                <w:rFonts w:ascii="Times New Roman" w:hAnsi="Times New Roman" w:cs="Times New Roman"/>
                <w:sz w:val="24"/>
                <w:szCs w:val="24"/>
              </w:rPr>
              <w:t>0  Низкий –0</w:t>
            </w:r>
          </w:p>
        </w:tc>
        <w:tc>
          <w:tcPr>
            <w:tcW w:w="1914" w:type="dxa"/>
          </w:tcPr>
          <w:p w:rsidR="00510BFE" w:rsidRPr="00EF70D1" w:rsidRDefault="002C7327" w:rsidP="002C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100</w:t>
            </w:r>
          </w:p>
          <w:p w:rsidR="002C7327" w:rsidRDefault="002C7327" w:rsidP="002C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Средний-0</w:t>
            </w:r>
          </w:p>
          <w:p w:rsidR="00510BFE" w:rsidRPr="00EF70D1" w:rsidRDefault="00510BFE" w:rsidP="002C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2C7327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50,0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</w:p>
    <w:p w:rsidR="00510BFE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</w:p>
    <w:p w:rsidR="00510BFE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</w:p>
    <w:p w:rsidR="00510BFE" w:rsidRPr="00EF70D1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Старшие группы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</w:tc>
        <w:tc>
          <w:tcPr>
            <w:tcW w:w="1914" w:type="dxa"/>
          </w:tcPr>
          <w:p w:rsidR="00510BFE" w:rsidRPr="00EF70D1" w:rsidRDefault="002C7327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</w:t>
            </w:r>
            <w:r w:rsidR="008C077A">
              <w:rPr>
                <w:rFonts w:ascii="Times New Roman" w:hAnsi="Times New Roman" w:cs="Times New Roman"/>
                <w:sz w:val="24"/>
                <w:szCs w:val="24"/>
              </w:rPr>
              <w:t>27,8 Средний –72,2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50,0 Средний – 50,0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22,2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–0</w:t>
            </w:r>
          </w:p>
        </w:tc>
      </w:tr>
    </w:tbl>
    <w:p w:rsidR="00510BFE" w:rsidRPr="00EF70D1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Подготовительные группы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</w:tc>
        <w:tc>
          <w:tcPr>
            <w:tcW w:w="1914" w:type="dxa"/>
          </w:tcPr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88,1</w:t>
            </w:r>
          </w:p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11,1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–0</w:t>
            </w:r>
          </w:p>
        </w:tc>
        <w:tc>
          <w:tcPr>
            <w:tcW w:w="1914" w:type="dxa"/>
          </w:tcPr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–100</w:t>
            </w:r>
          </w:p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11,1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BFE" w:rsidRPr="00EF70D1" w:rsidRDefault="00510BFE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510BFE" w:rsidRPr="00EF70D1" w:rsidRDefault="00510BFE" w:rsidP="00510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BFE" w:rsidRPr="00EF70D1" w:rsidRDefault="00510BFE" w:rsidP="00510BFE">
      <w:pPr>
        <w:pStyle w:val="1"/>
        <w:ind w:left="0"/>
        <w:rPr>
          <w:b/>
        </w:rPr>
      </w:pPr>
      <w:r w:rsidRPr="00EF70D1">
        <w:rPr>
          <w:b/>
        </w:rPr>
        <w:t>Младшие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Средний-0</w:t>
            </w:r>
            <w:r w:rsidR="00510BFE" w:rsidRPr="00EF70D1">
              <w:rPr>
                <w:rFonts w:ascii="Times New Roman" w:hAnsi="Times New Roman" w:cs="Times New Roman"/>
                <w:sz w:val="24"/>
                <w:szCs w:val="24"/>
              </w:rPr>
              <w:t xml:space="preserve">  Низкий – 0</w:t>
            </w:r>
          </w:p>
        </w:tc>
        <w:tc>
          <w:tcPr>
            <w:tcW w:w="1914" w:type="dxa"/>
          </w:tcPr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–0</w:t>
            </w:r>
          </w:p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-</w:t>
            </w:r>
            <w:r w:rsidR="00510BFE" w:rsidRPr="00EF70D1">
              <w:rPr>
                <w:rFonts w:ascii="Times New Roman" w:hAnsi="Times New Roman" w:cs="Times New Roman"/>
                <w:sz w:val="24"/>
                <w:szCs w:val="24"/>
              </w:rPr>
              <w:t>0 Низкий – 0</w:t>
            </w:r>
          </w:p>
        </w:tc>
        <w:tc>
          <w:tcPr>
            <w:tcW w:w="1914" w:type="dxa"/>
          </w:tcPr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pStyle w:val="1"/>
        <w:ind w:left="0"/>
        <w:rPr>
          <w:b/>
        </w:rPr>
      </w:pPr>
      <w:r w:rsidRPr="00EF70D1">
        <w:rPr>
          <w:b/>
        </w:rPr>
        <w:t>Средние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r w:rsidR="008C077A">
              <w:rPr>
                <w:rFonts w:ascii="Times New Roman" w:hAnsi="Times New Roman" w:cs="Times New Roman"/>
                <w:sz w:val="24"/>
                <w:szCs w:val="24"/>
              </w:rPr>
              <w:t>–75,0</w:t>
            </w:r>
          </w:p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Средний-25,0</w:t>
            </w:r>
            <w:r w:rsidR="00510BFE" w:rsidRPr="00EF70D1">
              <w:rPr>
                <w:rFonts w:ascii="Times New Roman" w:hAnsi="Times New Roman" w:cs="Times New Roman"/>
                <w:sz w:val="24"/>
                <w:szCs w:val="24"/>
              </w:rPr>
              <w:t xml:space="preserve">  Низкий – 0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 xml:space="preserve">Высокий – </w:t>
            </w:r>
            <w:r w:rsidR="008C0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-</w:t>
            </w:r>
            <w:r w:rsidR="008C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0 Низкий – 0</w:t>
            </w:r>
          </w:p>
        </w:tc>
        <w:tc>
          <w:tcPr>
            <w:tcW w:w="1914" w:type="dxa"/>
          </w:tcPr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 xml:space="preserve"> Старшие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</w:tc>
        <w:tc>
          <w:tcPr>
            <w:tcW w:w="1914" w:type="dxa"/>
          </w:tcPr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33,3</w:t>
            </w:r>
          </w:p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Средний-67,7</w:t>
            </w:r>
            <w:r w:rsidR="00510BFE" w:rsidRPr="00EF70D1">
              <w:rPr>
                <w:rFonts w:ascii="Times New Roman" w:hAnsi="Times New Roman" w:cs="Times New Roman"/>
                <w:sz w:val="24"/>
                <w:szCs w:val="24"/>
              </w:rPr>
              <w:t xml:space="preserve"> Низкий – 0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r w:rsidR="008C077A">
              <w:rPr>
                <w:rFonts w:ascii="Times New Roman" w:hAnsi="Times New Roman" w:cs="Times New Roman"/>
                <w:sz w:val="24"/>
                <w:szCs w:val="24"/>
              </w:rPr>
              <w:t>– 58,3</w:t>
            </w:r>
          </w:p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Средний-41,7</w:t>
            </w:r>
            <w:r w:rsidR="00510BFE" w:rsidRPr="00EF70D1">
              <w:rPr>
                <w:rFonts w:ascii="Times New Roman" w:hAnsi="Times New Roman" w:cs="Times New Roman"/>
                <w:sz w:val="24"/>
                <w:szCs w:val="24"/>
              </w:rPr>
              <w:t xml:space="preserve"> Низкий – 0</w:t>
            </w:r>
          </w:p>
        </w:tc>
        <w:tc>
          <w:tcPr>
            <w:tcW w:w="1914" w:type="dxa"/>
          </w:tcPr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25,0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</w:p>
    <w:p w:rsidR="00510BFE" w:rsidRPr="00EF70D1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Подготовительные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</w:tc>
        <w:tc>
          <w:tcPr>
            <w:tcW w:w="1914" w:type="dxa"/>
          </w:tcPr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83,3</w:t>
            </w:r>
          </w:p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Средний-16,7</w:t>
            </w:r>
            <w:r w:rsidR="00510BFE" w:rsidRPr="00EF70D1">
              <w:rPr>
                <w:rFonts w:ascii="Times New Roman" w:hAnsi="Times New Roman" w:cs="Times New Roman"/>
                <w:sz w:val="24"/>
                <w:szCs w:val="24"/>
              </w:rPr>
              <w:t xml:space="preserve"> Низкий – 0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Высокий – 100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Средний-0  Низкий – 0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r w:rsidR="008C077A">
              <w:rPr>
                <w:rFonts w:ascii="Times New Roman" w:hAnsi="Times New Roman" w:cs="Times New Roman"/>
                <w:sz w:val="24"/>
                <w:szCs w:val="24"/>
              </w:rPr>
              <w:t>кий – 16,7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BFE" w:rsidRPr="00EF70D1" w:rsidRDefault="00510BFE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Физическое   развитие</w:t>
      </w:r>
    </w:p>
    <w:p w:rsidR="00510BFE" w:rsidRPr="00EF70D1" w:rsidRDefault="00510BFE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FE" w:rsidRPr="00EF70D1" w:rsidRDefault="00510BFE" w:rsidP="00510BFE">
      <w:pPr>
        <w:pStyle w:val="1"/>
        <w:ind w:left="0"/>
        <w:rPr>
          <w:b/>
        </w:rPr>
      </w:pPr>
      <w:r w:rsidRPr="00EF70D1">
        <w:rPr>
          <w:b/>
        </w:rPr>
        <w:t>Младшие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Средний- </w:t>
            </w:r>
            <w:r w:rsidR="00510BFE" w:rsidRPr="00EF70D1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="00510BFE" w:rsidRPr="00EF7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– 0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– 0</w:t>
            </w:r>
          </w:p>
          <w:p w:rsidR="00510BFE" w:rsidRPr="00EF70D1" w:rsidRDefault="008C077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Средний- </w:t>
            </w:r>
            <w:r w:rsidR="00510BFE" w:rsidRPr="00EF70D1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="00510BFE" w:rsidRPr="00EF7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– 0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– 0</w:t>
            </w:r>
          </w:p>
        </w:tc>
      </w:tr>
    </w:tbl>
    <w:p w:rsidR="00510BFE" w:rsidRPr="00EF70D1" w:rsidRDefault="00510BFE" w:rsidP="00510BFE">
      <w:pPr>
        <w:pStyle w:val="1"/>
        <w:ind w:left="0"/>
        <w:rPr>
          <w:b/>
        </w:rPr>
      </w:pPr>
      <w:r w:rsidRPr="00EF70D1">
        <w:rPr>
          <w:b/>
        </w:rPr>
        <w:lastRenderedPageBreak/>
        <w:t>Средние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Высокий – 50</w:t>
            </w:r>
          </w:p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Средний- 50,0  Низкий –0</w:t>
            </w:r>
          </w:p>
        </w:tc>
        <w:tc>
          <w:tcPr>
            <w:tcW w:w="1914" w:type="dxa"/>
          </w:tcPr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50,0</w:t>
            </w:r>
          </w:p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Средний- 50,0  Низкий – 0</w:t>
            </w:r>
          </w:p>
        </w:tc>
        <w:tc>
          <w:tcPr>
            <w:tcW w:w="1914" w:type="dxa"/>
          </w:tcPr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 xml:space="preserve"> Старшие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</w:tc>
        <w:tc>
          <w:tcPr>
            <w:tcW w:w="1914" w:type="dxa"/>
          </w:tcPr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50,0</w:t>
            </w:r>
          </w:p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Средний-33.3  Низкий – 16,7</w:t>
            </w:r>
          </w:p>
        </w:tc>
        <w:tc>
          <w:tcPr>
            <w:tcW w:w="1914" w:type="dxa"/>
          </w:tcPr>
          <w:p w:rsidR="00D22CFA" w:rsidRDefault="00D22CFA" w:rsidP="00D2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-58,3</w:t>
            </w:r>
          </w:p>
          <w:p w:rsidR="00D22CFA" w:rsidRDefault="00D22CFA" w:rsidP="00D2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Средний-33,4</w:t>
            </w:r>
          </w:p>
          <w:p w:rsidR="00510BFE" w:rsidRPr="00EF70D1" w:rsidRDefault="00D22CFA" w:rsidP="00D2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– 8,3</w:t>
            </w:r>
          </w:p>
        </w:tc>
        <w:tc>
          <w:tcPr>
            <w:tcW w:w="1914" w:type="dxa"/>
          </w:tcPr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8,3</w:t>
            </w:r>
          </w:p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8,4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Подготовительные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</w:tc>
        <w:tc>
          <w:tcPr>
            <w:tcW w:w="1914" w:type="dxa"/>
          </w:tcPr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83,3</w:t>
            </w:r>
          </w:p>
          <w:p w:rsidR="00D22CFA" w:rsidRDefault="00D22CFA" w:rsidP="00D2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Средний-16,7</w:t>
            </w:r>
          </w:p>
          <w:p w:rsidR="00510BFE" w:rsidRPr="00EF70D1" w:rsidRDefault="00510BFE" w:rsidP="00D2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–100</w:t>
            </w:r>
          </w:p>
          <w:p w:rsidR="00D22CFA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914" w:type="dxa"/>
          </w:tcPr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–16.7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BFE" w:rsidRPr="00EF70D1" w:rsidRDefault="00510BFE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</w:p>
    <w:p w:rsidR="00510BFE" w:rsidRPr="00EF70D1" w:rsidRDefault="00510BFE" w:rsidP="00510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BFE" w:rsidRPr="00EF70D1" w:rsidRDefault="00510BFE" w:rsidP="00510BFE">
      <w:pPr>
        <w:pStyle w:val="1"/>
        <w:ind w:left="0"/>
        <w:rPr>
          <w:b/>
        </w:rPr>
      </w:pPr>
      <w:r w:rsidRPr="00EF70D1">
        <w:rPr>
          <w:b/>
        </w:rPr>
        <w:t>Младшие группы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Средний- 0  Низкий – 0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Высокий –0</w:t>
            </w:r>
          </w:p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-</w:t>
            </w:r>
            <w:r w:rsidR="00510BFE" w:rsidRPr="00EF70D1">
              <w:rPr>
                <w:rFonts w:ascii="Times New Roman" w:hAnsi="Times New Roman" w:cs="Times New Roman"/>
                <w:sz w:val="24"/>
                <w:szCs w:val="24"/>
              </w:rPr>
              <w:t>0  Низкий – 0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pStyle w:val="1"/>
        <w:ind w:left="0"/>
        <w:rPr>
          <w:b/>
        </w:rPr>
      </w:pPr>
      <w:r w:rsidRPr="00EF70D1">
        <w:rPr>
          <w:b/>
        </w:rPr>
        <w:t>Средние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Средний-100  Низкий –0</w:t>
            </w:r>
          </w:p>
        </w:tc>
        <w:tc>
          <w:tcPr>
            <w:tcW w:w="1914" w:type="dxa"/>
          </w:tcPr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50,0</w:t>
            </w:r>
          </w:p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-50,0 Низкий – 0</w:t>
            </w:r>
          </w:p>
        </w:tc>
        <w:tc>
          <w:tcPr>
            <w:tcW w:w="1914" w:type="dxa"/>
          </w:tcPr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50,0</w:t>
            </w:r>
          </w:p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</w:p>
    <w:p w:rsidR="00510BFE" w:rsidRPr="00EF70D1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 xml:space="preserve"> Старшие группы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D22CFA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Средний-33,3</w:t>
            </w:r>
          </w:p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–66,7</w:t>
            </w:r>
          </w:p>
        </w:tc>
        <w:tc>
          <w:tcPr>
            <w:tcW w:w="1914" w:type="dxa"/>
          </w:tcPr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Средний-100  Низкий – 0</w:t>
            </w:r>
          </w:p>
        </w:tc>
        <w:tc>
          <w:tcPr>
            <w:tcW w:w="1914" w:type="dxa"/>
          </w:tcPr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0</w:t>
            </w:r>
          </w:p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66,7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Подготовительные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4"/>
      </w:tblGrid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14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Рост показателя</w:t>
            </w:r>
          </w:p>
        </w:tc>
      </w:tr>
      <w:tr w:rsidR="00510BFE" w:rsidRPr="00EF70D1" w:rsidTr="00510BFE">
        <w:tc>
          <w:tcPr>
            <w:tcW w:w="675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Луконина С.В.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Чудинова Н.А.</w:t>
            </w:r>
          </w:p>
        </w:tc>
        <w:tc>
          <w:tcPr>
            <w:tcW w:w="1914" w:type="dxa"/>
          </w:tcPr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66,7</w:t>
            </w:r>
          </w:p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Средний-33,3 Низкий – 0</w:t>
            </w:r>
          </w:p>
        </w:tc>
        <w:tc>
          <w:tcPr>
            <w:tcW w:w="1914" w:type="dxa"/>
          </w:tcPr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100</w:t>
            </w:r>
          </w:p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Средний- 0</w:t>
            </w:r>
            <w:r w:rsidR="00510BFE" w:rsidRPr="00EF70D1">
              <w:rPr>
                <w:rFonts w:ascii="Times New Roman" w:hAnsi="Times New Roman" w:cs="Times New Roman"/>
                <w:sz w:val="24"/>
                <w:szCs w:val="24"/>
              </w:rPr>
              <w:t xml:space="preserve">  Низкий – 0</w:t>
            </w:r>
          </w:p>
        </w:tc>
        <w:tc>
          <w:tcPr>
            <w:tcW w:w="1914" w:type="dxa"/>
          </w:tcPr>
          <w:p w:rsidR="00510BFE" w:rsidRPr="00EF70D1" w:rsidRDefault="00D22CFA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33,3</w:t>
            </w:r>
          </w:p>
          <w:p w:rsidR="00510BFE" w:rsidRPr="00EF70D1" w:rsidRDefault="009002D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0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Низкий – 0</w:t>
            </w:r>
          </w:p>
        </w:tc>
      </w:tr>
    </w:tbl>
    <w:p w:rsidR="00510BFE" w:rsidRPr="00EF70D1" w:rsidRDefault="00510BFE" w:rsidP="00510B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BFE" w:rsidRDefault="00510BFE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FE" w:rsidRDefault="00510BFE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FE" w:rsidRDefault="00510BFE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FE" w:rsidRDefault="00510BFE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FE" w:rsidRDefault="00510BFE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FE" w:rsidRPr="00EF70D1" w:rsidRDefault="00510BFE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 xml:space="preserve">Рейтинг освоения образовательных областей: (средний показатель </w:t>
      </w:r>
    </w:p>
    <w:p w:rsidR="00510BFE" w:rsidRPr="00EF70D1" w:rsidRDefault="00510BFE" w:rsidP="00510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по всем группам на конец учебного года, в 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10BFE" w:rsidRPr="00EF70D1" w:rsidTr="00510BFE">
        <w:tc>
          <w:tcPr>
            <w:tcW w:w="1595" w:type="dxa"/>
            <w:shd w:val="clear" w:color="auto" w:fill="auto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1595" w:type="dxa"/>
            <w:shd w:val="clear" w:color="auto" w:fill="auto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ное развитие</w:t>
            </w:r>
          </w:p>
        </w:tc>
        <w:tc>
          <w:tcPr>
            <w:tcW w:w="1595" w:type="dxa"/>
            <w:shd w:val="clear" w:color="auto" w:fill="auto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595" w:type="dxa"/>
            <w:shd w:val="clear" w:color="auto" w:fill="auto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</w:p>
        </w:tc>
        <w:tc>
          <w:tcPr>
            <w:tcW w:w="1595" w:type="dxa"/>
            <w:shd w:val="clear" w:color="auto" w:fill="auto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но-эстетичес</w:t>
            </w:r>
          </w:p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596" w:type="dxa"/>
            <w:shd w:val="clear" w:color="auto" w:fill="auto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510BFE" w:rsidRPr="00EF70D1" w:rsidTr="00510BFE">
        <w:tc>
          <w:tcPr>
            <w:tcW w:w="1595" w:type="dxa"/>
            <w:shd w:val="clear" w:color="auto" w:fill="auto"/>
          </w:tcPr>
          <w:p w:rsidR="00510BFE" w:rsidRPr="00EF70D1" w:rsidRDefault="00510BFE" w:rsidP="00510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595" w:type="dxa"/>
            <w:shd w:val="clear" w:color="auto" w:fill="auto"/>
          </w:tcPr>
          <w:p w:rsidR="00510BFE" w:rsidRPr="00EF70D1" w:rsidRDefault="009002D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595" w:type="dxa"/>
            <w:shd w:val="clear" w:color="auto" w:fill="auto"/>
          </w:tcPr>
          <w:p w:rsidR="00510BFE" w:rsidRPr="00EF70D1" w:rsidRDefault="009002D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595" w:type="dxa"/>
            <w:shd w:val="clear" w:color="auto" w:fill="auto"/>
          </w:tcPr>
          <w:p w:rsidR="00510BFE" w:rsidRPr="00EF70D1" w:rsidRDefault="009002D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595" w:type="dxa"/>
            <w:shd w:val="clear" w:color="auto" w:fill="auto"/>
          </w:tcPr>
          <w:p w:rsidR="00510BFE" w:rsidRPr="00EF70D1" w:rsidRDefault="009002D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596" w:type="dxa"/>
            <w:shd w:val="clear" w:color="auto" w:fill="auto"/>
          </w:tcPr>
          <w:p w:rsidR="00510BFE" w:rsidRPr="00EF70D1" w:rsidRDefault="009002D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510BFE" w:rsidRPr="00EF70D1" w:rsidTr="00510BFE">
        <w:tc>
          <w:tcPr>
            <w:tcW w:w="1595" w:type="dxa"/>
            <w:shd w:val="clear" w:color="auto" w:fill="auto"/>
          </w:tcPr>
          <w:p w:rsidR="00510BFE" w:rsidRPr="00EF70D1" w:rsidRDefault="00510BFE" w:rsidP="00510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  <w:shd w:val="clear" w:color="auto" w:fill="auto"/>
          </w:tcPr>
          <w:p w:rsidR="00510BFE" w:rsidRPr="00EF70D1" w:rsidRDefault="009002D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595" w:type="dxa"/>
            <w:shd w:val="clear" w:color="auto" w:fill="auto"/>
          </w:tcPr>
          <w:p w:rsidR="00510BFE" w:rsidRPr="00EF70D1" w:rsidRDefault="009002D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595" w:type="dxa"/>
            <w:shd w:val="clear" w:color="auto" w:fill="auto"/>
          </w:tcPr>
          <w:p w:rsidR="00510BFE" w:rsidRPr="00EF70D1" w:rsidRDefault="009002D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595" w:type="dxa"/>
            <w:shd w:val="clear" w:color="auto" w:fill="auto"/>
          </w:tcPr>
          <w:p w:rsidR="00510BFE" w:rsidRPr="00EF70D1" w:rsidRDefault="009002D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596" w:type="dxa"/>
            <w:shd w:val="clear" w:color="auto" w:fill="auto"/>
          </w:tcPr>
          <w:p w:rsidR="00510BFE" w:rsidRPr="00EF70D1" w:rsidRDefault="009002D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510BFE" w:rsidRPr="00EF70D1" w:rsidTr="00510BFE">
        <w:tc>
          <w:tcPr>
            <w:tcW w:w="1595" w:type="dxa"/>
            <w:shd w:val="clear" w:color="auto" w:fill="auto"/>
          </w:tcPr>
          <w:p w:rsidR="00510BFE" w:rsidRPr="00EF70D1" w:rsidRDefault="00510BFE" w:rsidP="00510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595" w:type="dxa"/>
            <w:shd w:val="clear" w:color="auto" w:fill="auto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510BFE" w:rsidRPr="00EF70D1" w:rsidRDefault="00510BFE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shd w:val="clear" w:color="auto" w:fill="auto"/>
          </w:tcPr>
          <w:p w:rsidR="00510BFE" w:rsidRPr="00EF70D1" w:rsidRDefault="009002DD" w:rsidP="0051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10BFE" w:rsidRPr="00EF70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10BFE" w:rsidRPr="00EF70D1" w:rsidRDefault="00510BFE" w:rsidP="00510B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BFE" w:rsidRPr="00EF70D1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 w:rsidRPr="00EF70D1">
        <w:rPr>
          <w:rFonts w:ascii="Times New Roman" w:hAnsi="Times New Roman" w:cs="Times New Roman"/>
          <w:b/>
          <w:sz w:val="24"/>
          <w:szCs w:val="24"/>
        </w:rPr>
        <w:t>Вывод:</w:t>
      </w:r>
      <w:r w:rsidRPr="00EF70D1">
        <w:rPr>
          <w:rFonts w:ascii="Times New Roman" w:hAnsi="Times New Roman" w:cs="Times New Roman"/>
          <w:sz w:val="24"/>
          <w:szCs w:val="24"/>
        </w:rPr>
        <w:t xml:space="preserve"> все результаты строились в основном на анализе реального поведения детей. Информация фиксировалась посредством прямого наблюдения за поведением ребенка. Результаты наблюдения педагоги получали в естественной среде (в игровых ситуациях, в </w:t>
      </w:r>
      <w:r w:rsidRPr="00EF70D1">
        <w:rPr>
          <w:rFonts w:ascii="Times New Roman" w:hAnsi="Times New Roman" w:cs="Times New Roman"/>
          <w:sz w:val="24"/>
          <w:szCs w:val="24"/>
        </w:rPr>
        <w:lastRenderedPageBreak/>
        <w:t>ходе режимных моментов, на занятиях), а не в надуманных ситуациях. Педагоги использовали также специальные диагностические задания. Мы увидели индивидуальную динамику и перспективы развития каждого ребенка в ходе: коммуникации со сверстниками и взрослыми, игровой деятельности, познавательной деятельности, художественно-эстетической деятельности, физического развития. На хорошие результаты повлияли следующие факторы: проведение интегрированных занятий, использование специальных рабочих тетраде</w:t>
      </w:r>
      <w:r w:rsidR="003F6EA4">
        <w:rPr>
          <w:rFonts w:ascii="Times New Roman" w:hAnsi="Times New Roman" w:cs="Times New Roman"/>
          <w:sz w:val="24"/>
          <w:szCs w:val="24"/>
        </w:rPr>
        <w:t xml:space="preserve">й по математике, </w:t>
      </w:r>
      <w:r w:rsidRPr="00EF70D1">
        <w:rPr>
          <w:rFonts w:ascii="Times New Roman" w:hAnsi="Times New Roman" w:cs="Times New Roman"/>
          <w:sz w:val="24"/>
          <w:szCs w:val="24"/>
        </w:rPr>
        <w:t>развитию речи и о</w:t>
      </w:r>
      <w:r w:rsidR="005A78D4">
        <w:rPr>
          <w:rFonts w:ascii="Times New Roman" w:hAnsi="Times New Roman" w:cs="Times New Roman"/>
          <w:sz w:val="24"/>
          <w:szCs w:val="24"/>
        </w:rPr>
        <w:t xml:space="preserve">бучению грамоте, использование </w:t>
      </w:r>
      <w:r w:rsidRPr="00EF70D1">
        <w:rPr>
          <w:rFonts w:ascii="Times New Roman" w:hAnsi="Times New Roman" w:cs="Times New Roman"/>
          <w:sz w:val="24"/>
          <w:szCs w:val="24"/>
        </w:rPr>
        <w:t>различных форм и методов в работе с детьми, индивидуальные беседы с родителя</w:t>
      </w:r>
      <w:r w:rsidR="005A78D4">
        <w:rPr>
          <w:rFonts w:ascii="Times New Roman" w:hAnsi="Times New Roman" w:cs="Times New Roman"/>
          <w:sz w:val="24"/>
          <w:szCs w:val="24"/>
        </w:rPr>
        <w:t xml:space="preserve">ми. Основными причинами низких </w:t>
      </w:r>
      <w:r w:rsidRPr="00EF70D1">
        <w:rPr>
          <w:rFonts w:ascii="Times New Roman" w:hAnsi="Times New Roman" w:cs="Times New Roman"/>
          <w:sz w:val="24"/>
          <w:szCs w:val="24"/>
        </w:rPr>
        <w:t>и результатов на прежнем уровне являются: пропуски детьми НОД по болезни и без причины, отсутствие специалистов (логопед, психолог, инструктор по физкультуре), нехватка необходимого оборудования и пособий, специфика группы (группа разновозрастная с 1.5 до 7 лет), недостаточное использование индивидуальной работы с детьми, низкая заинтересованность некоторых родителей в успехах своих детей.</w:t>
      </w:r>
    </w:p>
    <w:p w:rsidR="00510BFE" w:rsidRPr="00EF70D1" w:rsidRDefault="00510BFE" w:rsidP="00510B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BFE" w:rsidRDefault="00510BFE" w:rsidP="00510B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0D1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  <w:r w:rsidRPr="00EF70D1">
        <w:rPr>
          <w:rFonts w:ascii="Times New Roman" w:eastAsia="Times New Roman" w:hAnsi="Times New Roman" w:cs="Times New Roman"/>
          <w:sz w:val="24"/>
          <w:szCs w:val="24"/>
        </w:rPr>
        <w:t>педагогам совместно разработать наиболее оптимальные пути образовательной работы с конкретным ребенком, имеющим низкие показатели мониторинга, эффективнее использовать индивидуальную работу с детьми, чаще приглашать родителей на занятия и совместную деятельность вне занятий, по мере возможности приобретать необходимые пособия и оборудование.</w:t>
      </w:r>
    </w:p>
    <w:p w:rsidR="007D1974" w:rsidRPr="00EF70D1" w:rsidRDefault="007D1974" w:rsidP="00510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BFE" w:rsidRDefault="00510BFE" w:rsidP="00510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укомплектован кадрами полностью, работают два воспитателя.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Чудинова Нина Аркадьевна – </w:t>
      </w:r>
      <w:r>
        <w:rPr>
          <w:rFonts w:ascii="Times New Roman" w:hAnsi="Times New Roman" w:cs="Times New Roman"/>
          <w:sz w:val="24"/>
          <w:szCs w:val="24"/>
        </w:rPr>
        <w:t>образование среднее профессиональное, «Дебесский политехникум», 2020, специальность «Дошкольное образ</w:t>
      </w:r>
      <w:r w:rsidR="009002DD">
        <w:rPr>
          <w:rFonts w:ascii="Times New Roman" w:hAnsi="Times New Roman" w:cs="Times New Roman"/>
          <w:sz w:val="24"/>
          <w:szCs w:val="24"/>
        </w:rPr>
        <w:t>ование», педагогический стаж -39</w:t>
      </w:r>
      <w:r>
        <w:rPr>
          <w:rFonts w:ascii="Times New Roman" w:hAnsi="Times New Roman" w:cs="Times New Roman"/>
          <w:sz w:val="24"/>
          <w:szCs w:val="24"/>
        </w:rPr>
        <w:t xml:space="preserve"> лет, соответствие занимаемой должности. Имеет дополнительное профессиональное образование по специальностям: «Учитель, преподаватель изобразительного искусства», «Учитель – логопед».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ПК за последние три года: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«Патриотическое воспитание в системе работы воспитателя общеобразовательной организации» с 25 октября 2021 года по 31 октября 2021 г. в объеме 72 часа. ООО «Центр повышения квалификации и переподготовки «Луч знаний» г. Красноярск.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«Использование современных образовательных технологий в работе по развитию речи дошкольников в соответствии с требованиями ФГОС ДО» с 15.08.2023г. по 27.08.2023г. в объеме 72 часа. СПб Институт дополнительного профессионального образования «Смольный», г. Санкт – Петербург.</w:t>
      </w:r>
    </w:p>
    <w:p w:rsidR="00F911F8" w:rsidRDefault="00F911F8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«Развитие элементарных математических представлений у детей дошкольного возраста» с 29 июля 2024г   по 14 августа 2024 г. В объёме 72 часа. ООО  «Инфоурок» г. Смоленск.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самообразования: </w:t>
      </w:r>
      <w:r w:rsidR="005A78D4">
        <w:rPr>
          <w:rFonts w:ascii="Times New Roman" w:hAnsi="Times New Roman" w:cs="Times New Roman"/>
          <w:sz w:val="24"/>
          <w:szCs w:val="24"/>
        </w:rPr>
        <w:t>«Развитие математических способностей у детей через игровую деятельность в условиях реализации ФГОС ДО» (2024-2026</w:t>
      </w:r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од)</w:t>
      </w:r>
    </w:p>
    <w:p w:rsidR="004A071E" w:rsidRDefault="004A071E" w:rsidP="00510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Луконина Светлана Викторовна – </w:t>
      </w:r>
      <w:r>
        <w:rPr>
          <w:rFonts w:ascii="Times New Roman" w:hAnsi="Times New Roman" w:cs="Times New Roman"/>
          <w:sz w:val="24"/>
          <w:szCs w:val="24"/>
        </w:rPr>
        <w:t>образование среднее профессиональное, Кудымкарское педагогическое училище, 1994г., специальность «Дошкольное воспи</w:t>
      </w:r>
      <w:r w:rsidR="009002DD">
        <w:rPr>
          <w:rFonts w:ascii="Times New Roman" w:hAnsi="Times New Roman" w:cs="Times New Roman"/>
          <w:sz w:val="24"/>
          <w:szCs w:val="24"/>
        </w:rPr>
        <w:t>тание», педагогический стаж – 14</w:t>
      </w:r>
      <w:r>
        <w:rPr>
          <w:rFonts w:ascii="Times New Roman" w:hAnsi="Times New Roman" w:cs="Times New Roman"/>
          <w:sz w:val="24"/>
          <w:szCs w:val="24"/>
        </w:rPr>
        <w:t xml:space="preserve"> лет, соответствие занимаемой должности. Совмещает должность музыкального руководителя.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Курсы ПК за последние три года: 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«Методика обучения финансовой грамотности в дошкольных образовательных организациях» с 12 июля 2021 года по 22 июля 2021года в объеме 72 часа. ООО «Высшая школа делового администрирования», г. Екатеринбург.</w:t>
      </w:r>
    </w:p>
    <w:p w:rsidR="00002AB4" w:rsidRDefault="004353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510BFE">
        <w:rPr>
          <w:rFonts w:ascii="Times New Roman" w:hAnsi="Times New Roman" w:cs="Times New Roman"/>
          <w:sz w:val="24"/>
          <w:szCs w:val="24"/>
        </w:rPr>
        <w:t>Познавательное и речевое развитие детей дошкольного возраста в условиях реализации ФГОС ДО» с 15 августа 2023 года по 30 августа 2023 года в объеме 72 часа. ООО «Инфоурок», г.Смоленск.</w:t>
      </w:r>
    </w:p>
    <w:p w:rsidR="008467B7" w:rsidRDefault="008467B7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-«Патриотическое воспитание дошкольников в системе работы педагога дошкольной образовательной организации»</w:t>
      </w:r>
      <w:r w:rsidR="00B222F3">
        <w:rPr>
          <w:rFonts w:ascii="Times New Roman" w:hAnsi="Times New Roman" w:cs="Times New Roman"/>
          <w:sz w:val="24"/>
          <w:szCs w:val="24"/>
        </w:rPr>
        <w:t>, с 03 августа 2024года по 21 августа 2024 года в объёме 72 часа. ООО «Инфоурок», г. Смоленск.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самообразования: </w:t>
      </w:r>
      <w:r>
        <w:rPr>
          <w:rFonts w:ascii="Times New Roman" w:hAnsi="Times New Roman" w:cs="Times New Roman"/>
          <w:sz w:val="24"/>
          <w:szCs w:val="24"/>
        </w:rPr>
        <w:t>«Формирование экологической культуры через ознакомление детей с природой родного края» (2023-2026 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од)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постоянно повышают свой профессиональный уровень, эффективно участвуют в работе районного методического объедине</w:t>
      </w:r>
      <w:r w:rsidR="005A78D4">
        <w:rPr>
          <w:rFonts w:ascii="Times New Roman" w:hAnsi="Times New Roman" w:cs="Times New Roman"/>
          <w:sz w:val="24"/>
          <w:szCs w:val="24"/>
        </w:rPr>
        <w:t>ния, знакомятся с опытом работы</w:t>
      </w:r>
      <w:r>
        <w:rPr>
          <w:rFonts w:ascii="Times New Roman" w:hAnsi="Times New Roman" w:cs="Times New Roman"/>
          <w:sz w:val="24"/>
          <w:szCs w:val="24"/>
        </w:rPr>
        <w:t xml:space="preserve"> своих коллег,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10BFE" w:rsidRDefault="005A78D4" w:rsidP="00510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</w:t>
      </w:r>
      <w:r w:rsidR="00510BFE">
        <w:rPr>
          <w:rFonts w:ascii="Times New Roman" w:hAnsi="Times New Roman" w:cs="Times New Roman"/>
          <w:b/>
          <w:sz w:val="24"/>
          <w:szCs w:val="24"/>
        </w:rPr>
        <w:t xml:space="preserve"> году воспитатели приняли участие: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августов</w:t>
      </w:r>
      <w:r w:rsidR="004F24C6">
        <w:rPr>
          <w:rFonts w:ascii="Times New Roman" w:hAnsi="Times New Roman" w:cs="Times New Roman"/>
          <w:sz w:val="24"/>
          <w:szCs w:val="24"/>
        </w:rPr>
        <w:t>ской педагогической конференции</w:t>
      </w:r>
      <w:r w:rsidR="004D2FA0">
        <w:rPr>
          <w:rFonts w:ascii="Times New Roman" w:hAnsi="Times New Roman" w:cs="Times New Roman"/>
          <w:sz w:val="24"/>
          <w:szCs w:val="24"/>
        </w:rPr>
        <w:t xml:space="preserve"> «Работа с родителями в подготовке к конкурсам»</w:t>
      </w:r>
      <w:r w:rsidR="004F24C6">
        <w:rPr>
          <w:rFonts w:ascii="Times New Roman" w:hAnsi="Times New Roman" w:cs="Times New Roman"/>
          <w:sz w:val="24"/>
          <w:szCs w:val="24"/>
        </w:rPr>
        <w:t xml:space="preserve"> (Чудинова Н.А.</w:t>
      </w:r>
      <w:r w:rsidR="005C11C3">
        <w:rPr>
          <w:rFonts w:ascii="Times New Roman" w:hAnsi="Times New Roman" w:cs="Times New Roman"/>
          <w:sz w:val="24"/>
          <w:szCs w:val="24"/>
        </w:rPr>
        <w:t>, Луконина С.В</w:t>
      </w:r>
      <w:r w:rsidR="004F24C6">
        <w:rPr>
          <w:rFonts w:ascii="Times New Roman" w:hAnsi="Times New Roman" w:cs="Times New Roman"/>
          <w:sz w:val="24"/>
          <w:szCs w:val="24"/>
        </w:rPr>
        <w:t>, сертификат);</w:t>
      </w:r>
    </w:p>
    <w:p w:rsidR="005C11C3" w:rsidRDefault="005C11C3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-воспитатель Чудинова Н.А. </w:t>
      </w:r>
      <w:r w:rsidR="00F911F8">
        <w:rPr>
          <w:rFonts w:ascii="Times New Roman" w:hAnsi="Times New Roman" w:cs="Times New Roman"/>
          <w:sz w:val="24"/>
          <w:szCs w:val="24"/>
        </w:rPr>
        <w:t xml:space="preserve">участвовала в составе </w:t>
      </w:r>
      <w:r>
        <w:rPr>
          <w:rFonts w:ascii="Times New Roman" w:hAnsi="Times New Roman" w:cs="Times New Roman"/>
          <w:sz w:val="24"/>
          <w:szCs w:val="24"/>
        </w:rPr>
        <w:t>жюри в муниципальном конкурсе «Педагогический навигатор»</w:t>
      </w:r>
      <w:r w:rsidR="00F911F8">
        <w:rPr>
          <w:rFonts w:ascii="Times New Roman" w:hAnsi="Times New Roman" w:cs="Times New Roman"/>
          <w:sz w:val="24"/>
          <w:szCs w:val="24"/>
        </w:rPr>
        <w:t xml:space="preserve"> (сертификат)</w:t>
      </w:r>
    </w:p>
    <w:p w:rsidR="007F1234" w:rsidRDefault="00F97E4F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семинаре «Духовно-нравственное воспитание детей дошкольного возраста» (Чудинова Н.А., сертификат)</w:t>
      </w:r>
    </w:p>
    <w:p w:rsidR="00510BFE" w:rsidRDefault="00510BFE" w:rsidP="00510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</w:t>
      </w:r>
      <w:r w:rsidR="004D2FA0">
        <w:rPr>
          <w:rFonts w:ascii="Times New Roman" w:hAnsi="Times New Roman" w:cs="Times New Roman"/>
          <w:sz w:val="24"/>
          <w:szCs w:val="24"/>
        </w:rPr>
        <w:t xml:space="preserve">кже </w:t>
      </w:r>
      <w:r w:rsidR="005D4992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4D2FA0">
        <w:rPr>
          <w:rFonts w:ascii="Times New Roman" w:hAnsi="Times New Roman" w:cs="Times New Roman"/>
          <w:sz w:val="24"/>
          <w:szCs w:val="24"/>
        </w:rPr>
        <w:t>получили  сертификат за подготовку участников выставки детского рисунка «</w:t>
      </w:r>
      <w:r w:rsidR="007F1234">
        <w:rPr>
          <w:rFonts w:ascii="Times New Roman" w:hAnsi="Times New Roman" w:cs="Times New Roman"/>
          <w:sz w:val="24"/>
          <w:szCs w:val="24"/>
        </w:rPr>
        <w:t>Г</w:t>
      </w:r>
      <w:r w:rsidR="004D2FA0">
        <w:rPr>
          <w:rFonts w:ascii="Times New Roman" w:hAnsi="Times New Roman" w:cs="Times New Roman"/>
          <w:sz w:val="24"/>
          <w:szCs w:val="24"/>
        </w:rPr>
        <w:t>ерб моей семьи»</w:t>
      </w:r>
      <w:r w:rsidR="007F1234">
        <w:rPr>
          <w:rFonts w:ascii="Times New Roman" w:hAnsi="Times New Roman" w:cs="Times New Roman"/>
          <w:sz w:val="24"/>
          <w:szCs w:val="24"/>
        </w:rPr>
        <w:t xml:space="preserve"> в рамках акции «Наше семейное –самое ценное»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BFE" w:rsidRDefault="00510BFE" w:rsidP="00510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 – развивающая среда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 - развивающая среда – важный аспект, характеризующий качество ДО. Повышение качества образовательной работы с детьми способствует рационально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организованная  в группе развивающая среда.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ПРС в группе построена на комфортности, информативности, принципах многофункциональности, мобильности, безопасности, в соответствии Сан ПиН и ФГОС ДО, направлена на зону ближайшего развития, что дает  возможность наиболее эффективно развивать  индивидуальность каждого ребенка с учетом его склонностей, интересов, уровня активности.</w:t>
      </w:r>
      <w:proofErr w:type="gramEnd"/>
    </w:p>
    <w:p w:rsidR="003F6EA4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совершенствования педагогического процесса и повышения развивающего эффекта образовательной работы с детьми педагоги уделяют много внимания  пособиям, которые делают своими руками. В течение года сделали маски для различных игр</w:t>
      </w:r>
      <w:r w:rsidR="004A071E">
        <w:rPr>
          <w:rFonts w:ascii="Times New Roman" w:hAnsi="Times New Roman" w:cs="Times New Roman"/>
          <w:sz w:val="24"/>
          <w:szCs w:val="24"/>
        </w:rPr>
        <w:t>, д</w:t>
      </w:r>
      <w:r w:rsidR="00B3470E">
        <w:rPr>
          <w:rFonts w:ascii="Times New Roman" w:hAnsi="Times New Roman" w:cs="Times New Roman"/>
          <w:sz w:val="24"/>
          <w:szCs w:val="24"/>
        </w:rPr>
        <w:t>/и «Магазин»,</w:t>
      </w:r>
      <w:r w:rsidR="003F6EA4">
        <w:rPr>
          <w:rFonts w:ascii="Times New Roman" w:hAnsi="Times New Roman" w:cs="Times New Roman"/>
          <w:sz w:val="24"/>
          <w:szCs w:val="24"/>
        </w:rPr>
        <w:t xml:space="preserve"> разрезные картинки</w:t>
      </w:r>
      <w:r w:rsidR="00B3470E">
        <w:rPr>
          <w:rFonts w:ascii="Times New Roman" w:hAnsi="Times New Roman" w:cs="Times New Roman"/>
          <w:sz w:val="24"/>
          <w:szCs w:val="24"/>
        </w:rPr>
        <w:t xml:space="preserve"> «Сложи картинку» (электроприборы)</w:t>
      </w:r>
      <w:r w:rsidR="003F6EA4">
        <w:rPr>
          <w:rFonts w:ascii="Times New Roman" w:hAnsi="Times New Roman" w:cs="Times New Roman"/>
          <w:sz w:val="24"/>
          <w:szCs w:val="24"/>
        </w:rPr>
        <w:t>, разрезные картинки «Сложи картинку» (зима)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НОД, мероприятий имеется компьютер (подключен к системе Интернет), телевизор, принтер, видеоцентр, приобретены книг</w:t>
      </w:r>
      <w:r w:rsidR="00B3470E">
        <w:rPr>
          <w:rFonts w:ascii="Times New Roman" w:hAnsi="Times New Roman" w:cs="Times New Roman"/>
          <w:sz w:val="24"/>
          <w:szCs w:val="24"/>
        </w:rPr>
        <w:t>и энциклопедического содержания,  пособия  для оформления уголков в  группе,</w:t>
      </w:r>
      <w:r>
        <w:rPr>
          <w:rFonts w:ascii="Times New Roman" w:hAnsi="Times New Roman" w:cs="Times New Roman"/>
          <w:sz w:val="24"/>
          <w:szCs w:val="24"/>
        </w:rPr>
        <w:t xml:space="preserve"> магнитные конструкторы.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качестве игровых уголков выступают: </w:t>
      </w:r>
      <w:r>
        <w:rPr>
          <w:rFonts w:ascii="Times New Roman" w:hAnsi="Times New Roman" w:cs="Times New Roman"/>
          <w:sz w:val="24"/>
          <w:szCs w:val="24"/>
        </w:rPr>
        <w:t xml:space="preserve">зона для настольно – печатных игр, игровой уголок с игрушками и строительным материалом, уголок для разнообразных видов самостоятельной деятельности детей – конструктивной, музыкальной, изобразительной и др., спортивный уголок, уголок природы (наблюдений за природой), книжный уголок, </w:t>
      </w:r>
      <w:r w:rsidR="003F6EA4">
        <w:rPr>
          <w:rFonts w:ascii="Times New Roman" w:hAnsi="Times New Roman" w:cs="Times New Roman"/>
          <w:sz w:val="24"/>
          <w:szCs w:val="24"/>
        </w:rPr>
        <w:t xml:space="preserve">уголок ПДД, </w:t>
      </w:r>
      <w:r>
        <w:rPr>
          <w:rFonts w:ascii="Times New Roman" w:hAnsi="Times New Roman" w:cs="Times New Roman"/>
          <w:sz w:val="24"/>
          <w:szCs w:val="24"/>
        </w:rPr>
        <w:t>«Дом», уголок уединения, выставка (детского рисунка, детского творчества и т.д), уголок ряжения, мини – музей «В гостях у сказки», «Больница», «Магазин», уголок патриотического воспитания.</w:t>
      </w:r>
    </w:p>
    <w:p w:rsidR="00510BFE" w:rsidRPr="000F3545" w:rsidRDefault="00510BFE" w:rsidP="00510B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545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10BFE" w:rsidRPr="000F3545" w:rsidRDefault="00510BFE" w:rsidP="00510B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545">
        <w:rPr>
          <w:rFonts w:ascii="Times New Roman" w:hAnsi="Times New Roman" w:cs="Times New Roman"/>
          <w:b/>
          <w:sz w:val="24"/>
          <w:szCs w:val="24"/>
        </w:rPr>
        <w:t xml:space="preserve"> мониторинг развивающей среды                                                                                  </w:t>
      </w:r>
    </w:p>
    <w:p w:rsidR="00510BFE" w:rsidRPr="000F3545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BFE" w:rsidRPr="000F3545" w:rsidRDefault="00510BFE" w:rsidP="00510BFE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Социально – коммуникативное развитие</w:t>
      </w:r>
      <w:r w:rsidR="0092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</w:t>
      </w:r>
      <w:r w:rsidRPr="000F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6,7%)</w:t>
      </w:r>
    </w:p>
    <w:p w:rsidR="00510BFE" w:rsidRPr="000F3545" w:rsidRDefault="00510BFE" w:rsidP="00510BFE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BFE" w:rsidRPr="000F3545" w:rsidRDefault="00510BFE" w:rsidP="00510BFE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Познавательное развитие</w:t>
      </w:r>
      <w:r w:rsidR="0092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(71,8</w:t>
      </w:r>
      <w:r w:rsidRPr="000F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510BFE" w:rsidRPr="000F3545" w:rsidRDefault="00510BFE" w:rsidP="00510BFE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BFE" w:rsidRPr="000F3545" w:rsidRDefault="00510BFE" w:rsidP="00510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Речевое развитие</w:t>
      </w:r>
      <w:r w:rsidR="0092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(66,7</w:t>
      </w:r>
      <w:r w:rsidRPr="000F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510BFE" w:rsidRPr="000F3545" w:rsidRDefault="00510BFE" w:rsidP="00510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BFE" w:rsidRPr="000F3545" w:rsidRDefault="00510BFE" w:rsidP="00510BFE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Физическое развитие</w:t>
      </w:r>
      <w:r w:rsidR="0092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(48,5</w:t>
      </w:r>
      <w:r w:rsidRPr="000F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510BFE" w:rsidRPr="000F3545" w:rsidRDefault="00510BFE" w:rsidP="00510BFE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BFE" w:rsidRPr="000F3545" w:rsidRDefault="00510BFE" w:rsidP="00510BFE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5. Соответствие СанПиН. Безопасность среды. </w:t>
      </w:r>
      <w:r w:rsidR="0092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(88,9</w:t>
      </w:r>
      <w:r w:rsidRPr="000F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510BFE" w:rsidRPr="000F3545" w:rsidRDefault="00510BFE" w:rsidP="00510BFE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BFE" w:rsidRPr="000F3545" w:rsidRDefault="00510BFE" w:rsidP="00510BFE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6. Обеспечение компьютером, интернетом. </w:t>
      </w:r>
      <w:r w:rsidRPr="000F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(имеется)</w:t>
      </w:r>
    </w:p>
    <w:p w:rsidR="00510BFE" w:rsidRPr="000F3545" w:rsidRDefault="00510BFE" w:rsidP="00510BFE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BFE" w:rsidRPr="000F3545" w:rsidRDefault="00510BFE" w:rsidP="00510BFE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BFE" w:rsidRPr="000F3545" w:rsidRDefault="00510BFE" w:rsidP="00510BFE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0F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предметно-развивающая среда в группе, согласно требованиям ФГОС ДО имеет допустимый уровень соответствия  среды критериям оценки (частичное соответствие оценки).</w:t>
      </w:r>
    </w:p>
    <w:p w:rsidR="00510BFE" w:rsidRPr="000F3545" w:rsidRDefault="00510BFE" w:rsidP="00510BFE">
      <w:pPr>
        <w:spacing w:after="292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BFE" w:rsidRDefault="00510BFE" w:rsidP="00510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детей  в конкурсах, проектах, экспериментальной деятельности</w:t>
      </w:r>
    </w:p>
    <w:p w:rsidR="003013BA" w:rsidRDefault="003013BA" w:rsidP="003013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Муниципальный детский фестиваль искусств «Праздник талантов»коллективная работа, номинация ИЗО, ДПИ (1 место, грамота);</w:t>
      </w:r>
    </w:p>
    <w:p w:rsidR="003013BA" w:rsidRDefault="003013BA" w:rsidP="003013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Муниципальный конкурс «Зеленый огонёк» (2 место, грамота);</w:t>
      </w:r>
    </w:p>
    <w:p w:rsidR="003013BA" w:rsidRDefault="003013BA" w:rsidP="003013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Муниципальном конкурс «Поём о России» (1 место, грамота);</w:t>
      </w:r>
    </w:p>
    <w:p w:rsidR="003013BA" w:rsidRPr="007F1234" w:rsidRDefault="003013BA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4.Муниципальный конкурс «Люблю тебя, мой край родн</w:t>
      </w:r>
      <w:r w:rsidR="00B3470E">
        <w:rPr>
          <w:rFonts w:ascii="Times New Roman" w:hAnsi="Times New Roman" w:cs="Times New Roman"/>
          <w:sz w:val="24"/>
          <w:szCs w:val="24"/>
        </w:rPr>
        <w:t>ой» (к 100летию Больш</w:t>
      </w:r>
      <w:r>
        <w:rPr>
          <w:rFonts w:ascii="Times New Roman" w:hAnsi="Times New Roman" w:cs="Times New Roman"/>
          <w:sz w:val="24"/>
          <w:szCs w:val="24"/>
        </w:rPr>
        <w:t>есосновского МО), коллективная работа «Во поле бер</w:t>
      </w:r>
      <w:r w:rsidR="007F1234">
        <w:rPr>
          <w:rFonts w:ascii="Times New Roman" w:hAnsi="Times New Roman" w:cs="Times New Roman"/>
          <w:sz w:val="24"/>
          <w:szCs w:val="24"/>
        </w:rPr>
        <w:t>ёза стояла» (1 место, грамота);</w:t>
      </w:r>
    </w:p>
    <w:p w:rsidR="00510BFE" w:rsidRDefault="007F1234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0BFE">
        <w:rPr>
          <w:rFonts w:ascii="Times New Roman" w:hAnsi="Times New Roman" w:cs="Times New Roman"/>
          <w:sz w:val="24"/>
          <w:szCs w:val="24"/>
        </w:rPr>
        <w:t>. Муниципальный этап робототехнического конкурса «ИКАРЁНОК» среди дошкольных образовательных организаций Большесосно</w:t>
      </w:r>
      <w:r w:rsidR="008951FA">
        <w:rPr>
          <w:rFonts w:ascii="Times New Roman" w:hAnsi="Times New Roman" w:cs="Times New Roman"/>
          <w:sz w:val="24"/>
          <w:szCs w:val="24"/>
        </w:rPr>
        <w:t>вского МО сезон 2024- 2025</w:t>
      </w:r>
      <w:r w:rsidR="00510BFE">
        <w:rPr>
          <w:rFonts w:ascii="Times New Roman" w:hAnsi="Times New Roman" w:cs="Times New Roman"/>
          <w:sz w:val="24"/>
          <w:szCs w:val="24"/>
        </w:rPr>
        <w:t>г. (творчески</w:t>
      </w:r>
      <w:r w:rsidR="003C10D8">
        <w:rPr>
          <w:rFonts w:ascii="Times New Roman" w:hAnsi="Times New Roman" w:cs="Times New Roman"/>
          <w:sz w:val="24"/>
          <w:szCs w:val="24"/>
        </w:rPr>
        <w:t>й проект «Моё инженерное будущее»</w:t>
      </w:r>
      <w:r w:rsidR="00510BFE">
        <w:rPr>
          <w:rFonts w:ascii="Times New Roman" w:hAnsi="Times New Roman" w:cs="Times New Roman"/>
          <w:sz w:val="24"/>
          <w:szCs w:val="24"/>
        </w:rPr>
        <w:t xml:space="preserve"> реализован с участием детей, педаг</w:t>
      </w:r>
      <w:r w:rsidR="003C10D8">
        <w:rPr>
          <w:rFonts w:ascii="Times New Roman" w:hAnsi="Times New Roman" w:cs="Times New Roman"/>
          <w:sz w:val="24"/>
          <w:szCs w:val="24"/>
        </w:rPr>
        <w:t>огов, родителей;</w:t>
      </w:r>
      <w:r w:rsidR="00847B65">
        <w:rPr>
          <w:rFonts w:ascii="Times New Roman" w:hAnsi="Times New Roman" w:cs="Times New Roman"/>
          <w:sz w:val="24"/>
          <w:szCs w:val="24"/>
        </w:rPr>
        <w:t xml:space="preserve"> Егор Л., Марина Р., Михаил П. (3 место,грамота)</w:t>
      </w:r>
    </w:p>
    <w:p w:rsidR="00510BFE" w:rsidRDefault="00A67B7B" w:rsidP="00623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рамках всероссийской акции, конкурс детских рисунков «Нарисуй защитника Отечества»</w:t>
      </w:r>
      <w:r w:rsidR="008E1626">
        <w:rPr>
          <w:rFonts w:ascii="Times New Roman" w:hAnsi="Times New Roman" w:cs="Times New Roman"/>
          <w:sz w:val="24"/>
          <w:szCs w:val="24"/>
        </w:rPr>
        <w:t xml:space="preserve"> (семейный конкурс) (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E1626">
        <w:rPr>
          <w:rFonts w:ascii="Times New Roman" w:hAnsi="Times New Roman" w:cs="Times New Roman"/>
          <w:sz w:val="24"/>
          <w:szCs w:val="24"/>
        </w:rPr>
        <w:t>гор Л.,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8E1626">
        <w:rPr>
          <w:rFonts w:ascii="Times New Roman" w:hAnsi="Times New Roman" w:cs="Times New Roman"/>
          <w:sz w:val="24"/>
          <w:szCs w:val="24"/>
        </w:rPr>
        <w:t>лёна С</w:t>
      </w:r>
      <w:r>
        <w:rPr>
          <w:rFonts w:ascii="Times New Roman" w:hAnsi="Times New Roman" w:cs="Times New Roman"/>
          <w:sz w:val="24"/>
          <w:szCs w:val="24"/>
        </w:rPr>
        <w:t>.- 1 место</w:t>
      </w:r>
      <w:proofErr w:type="gramStart"/>
      <w:r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="008E1626">
        <w:rPr>
          <w:rFonts w:ascii="Times New Roman" w:hAnsi="Times New Roman" w:cs="Times New Roman"/>
          <w:sz w:val="24"/>
          <w:szCs w:val="24"/>
        </w:rPr>
        <w:t>офья С</w:t>
      </w:r>
      <w:r w:rsidR="00674AE9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E1626">
        <w:rPr>
          <w:rFonts w:ascii="Times New Roman" w:hAnsi="Times New Roman" w:cs="Times New Roman"/>
          <w:sz w:val="24"/>
          <w:szCs w:val="24"/>
        </w:rPr>
        <w:t>горь П</w:t>
      </w:r>
      <w:r>
        <w:rPr>
          <w:rFonts w:ascii="Times New Roman" w:hAnsi="Times New Roman" w:cs="Times New Roman"/>
          <w:sz w:val="24"/>
          <w:szCs w:val="24"/>
        </w:rPr>
        <w:t>.,-</w:t>
      </w:r>
      <w:r w:rsidR="008E1626">
        <w:rPr>
          <w:rFonts w:ascii="Times New Roman" w:hAnsi="Times New Roman" w:cs="Times New Roman"/>
          <w:sz w:val="24"/>
          <w:szCs w:val="24"/>
        </w:rPr>
        <w:t xml:space="preserve"> 2 место;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8E1626">
        <w:rPr>
          <w:rFonts w:ascii="Times New Roman" w:hAnsi="Times New Roman" w:cs="Times New Roman"/>
          <w:sz w:val="24"/>
          <w:szCs w:val="24"/>
        </w:rPr>
        <w:t>арина Р</w:t>
      </w:r>
      <w:r>
        <w:rPr>
          <w:rFonts w:ascii="Times New Roman" w:hAnsi="Times New Roman" w:cs="Times New Roman"/>
          <w:sz w:val="24"/>
          <w:szCs w:val="24"/>
        </w:rPr>
        <w:t>., Л</w:t>
      </w:r>
      <w:r w:rsidR="008E1626">
        <w:rPr>
          <w:rFonts w:ascii="Times New Roman" w:hAnsi="Times New Roman" w:cs="Times New Roman"/>
          <w:sz w:val="24"/>
          <w:szCs w:val="24"/>
        </w:rPr>
        <w:t>ев Ч</w:t>
      </w:r>
      <w:r>
        <w:rPr>
          <w:rFonts w:ascii="Times New Roman" w:hAnsi="Times New Roman" w:cs="Times New Roman"/>
          <w:sz w:val="24"/>
          <w:szCs w:val="24"/>
        </w:rPr>
        <w:t>.,-сертификат)</w:t>
      </w:r>
    </w:p>
    <w:p w:rsidR="00510BFE" w:rsidRDefault="00661373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0BFE">
        <w:rPr>
          <w:rFonts w:ascii="Times New Roman" w:hAnsi="Times New Roman" w:cs="Times New Roman"/>
          <w:sz w:val="24"/>
          <w:szCs w:val="24"/>
        </w:rPr>
        <w:t>.Муниципальный конкурс театрального мас</w:t>
      </w:r>
      <w:r w:rsidR="007F1234">
        <w:rPr>
          <w:rFonts w:ascii="Times New Roman" w:hAnsi="Times New Roman" w:cs="Times New Roman"/>
          <w:sz w:val="24"/>
          <w:szCs w:val="24"/>
        </w:rPr>
        <w:t>терства «Театральная весна</w:t>
      </w:r>
      <w:r w:rsidR="00510BFE">
        <w:rPr>
          <w:rFonts w:ascii="Times New Roman" w:hAnsi="Times New Roman" w:cs="Times New Roman"/>
          <w:sz w:val="24"/>
          <w:szCs w:val="24"/>
        </w:rPr>
        <w:t>» (участники: Софья С, Лев Ч,</w:t>
      </w:r>
      <w:r w:rsidR="007F1234">
        <w:rPr>
          <w:rFonts w:ascii="Times New Roman" w:hAnsi="Times New Roman" w:cs="Times New Roman"/>
          <w:sz w:val="24"/>
          <w:szCs w:val="24"/>
        </w:rPr>
        <w:t xml:space="preserve"> Игорь П</w:t>
      </w:r>
      <w:r w:rsidR="00674AE9">
        <w:rPr>
          <w:rFonts w:ascii="Times New Roman" w:hAnsi="Times New Roman" w:cs="Times New Roman"/>
          <w:sz w:val="24"/>
          <w:szCs w:val="24"/>
        </w:rPr>
        <w:t>, Полина С, Наталья А, Егор Л</w:t>
      </w:r>
      <w:r w:rsidR="007F1234">
        <w:rPr>
          <w:rFonts w:ascii="Times New Roman" w:hAnsi="Times New Roman" w:cs="Times New Roman"/>
          <w:sz w:val="24"/>
          <w:szCs w:val="24"/>
        </w:rPr>
        <w:t xml:space="preserve">. </w:t>
      </w:r>
      <w:r w:rsidR="00623E7C">
        <w:rPr>
          <w:rFonts w:ascii="Times New Roman" w:hAnsi="Times New Roman" w:cs="Times New Roman"/>
          <w:sz w:val="24"/>
          <w:szCs w:val="24"/>
        </w:rPr>
        <w:t xml:space="preserve">получили сертификаты); </w:t>
      </w:r>
      <w:r w:rsidR="00751C13">
        <w:rPr>
          <w:rFonts w:ascii="Times New Roman" w:hAnsi="Times New Roman" w:cs="Times New Roman"/>
          <w:sz w:val="24"/>
          <w:szCs w:val="24"/>
        </w:rPr>
        <w:t xml:space="preserve">5 </w:t>
      </w:r>
      <w:r w:rsidR="00510BFE">
        <w:rPr>
          <w:rFonts w:ascii="Times New Roman" w:hAnsi="Times New Roman" w:cs="Times New Roman"/>
          <w:sz w:val="24"/>
          <w:szCs w:val="24"/>
        </w:rPr>
        <w:t>место, сказк</w:t>
      </w:r>
      <w:r w:rsidR="007F1234">
        <w:rPr>
          <w:rFonts w:ascii="Times New Roman" w:hAnsi="Times New Roman" w:cs="Times New Roman"/>
          <w:sz w:val="24"/>
          <w:szCs w:val="24"/>
        </w:rPr>
        <w:t xml:space="preserve">а на новый </w:t>
      </w:r>
      <w:r w:rsidR="00751C13">
        <w:rPr>
          <w:rFonts w:ascii="Times New Roman" w:hAnsi="Times New Roman" w:cs="Times New Roman"/>
          <w:sz w:val="24"/>
          <w:szCs w:val="24"/>
        </w:rPr>
        <w:t>лад «П</w:t>
      </w:r>
      <w:r w:rsidR="007F1234">
        <w:rPr>
          <w:rFonts w:ascii="Times New Roman" w:hAnsi="Times New Roman" w:cs="Times New Roman"/>
          <w:sz w:val="24"/>
          <w:szCs w:val="24"/>
        </w:rPr>
        <w:t>узырь</w:t>
      </w:r>
      <w:r w:rsidR="00751C13">
        <w:rPr>
          <w:rFonts w:ascii="Times New Roman" w:hAnsi="Times New Roman" w:cs="Times New Roman"/>
          <w:sz w:val="24"/>
          <w:szCs w:val="24"/>
        </w:rPr>
        <w:t>, соломинка</w:t>
      </w:r>
      <w:r w:rsidR="007F1234">
        <w:rPr>
          <w:rFonts w:ascii="Times New Roman" w:hAnsi="Times New Roman" w:cs="Times New Roman"/>
          <w:sz w:val="24"/>
          <w:szCs w:val="24"/>
        </w:rPr>
        <w:t xml:space="preserve"> и лапоть</w:t>
      </w:r>
      <w:r w:rsidR="00751C13">
        <w:rPr>
          <w:rFonts w:ascii="Times New Roman" w:hAnsi="Times New Roman" w:cs="Times New Roman"/>
          <w:sz w:val="24"/>
          <w:szCs w:val="24"/>
        </w:rPr>
        <w:t>»;</w:t>
      </w:r>
    </w:p>
    <w:p w:rsidR="00510BFE" w:rsidRDefault="00661373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10BFE">
        <w:rPr>
          <w:rFonts w:ascii="Times New Roman" w:hAnsi="Times New Roman" w:cs="Times New Roman"/>
          <w:sz w:val="24"/>
          <w:szCs w:val="24"/>
        </w:rPr>
        <w:t>. Участие в муниципальном конкурсе «Его величеств</w:t>
      </w:r>
      <w:r w:rsidR="008951FA">
        <w:rPr>
          <w:rFonts w:ascii="Times New Roman" w:hAnsi="Times New Roman" w:cs="Times New Roman"/>
          <w:sz w:val="24"/>
          <w:szCs w:val="24"/>
        </w:rPr>
        <w:t>о, родное слово» (Егор Л, Михаил</w:t>
      </w:r>
      <w:r w:rsidR="00510BFE">
        <w:rPr>
          <w:rFonts w:ascii="Times New Roman" w:hAnsi="Times New Roman" w:cs="Times New Roman"/>
          <w:sz w:val="24"/>
          <w:szCs w:val="24"/>
        </w:rPr>
        <w:t xml:space="preserve"> П</w:t>
      </w:r>
      <w:r w:rsidR="008951FA">
        <w:rPr>
          <w:rFonts w:ascii="Times New Roman" w:hAnsi="Times New Roman" w:cs="Times New Roman"/>
          <w:sz w:val="24"/>
          <w:szCs w:val="24"/>
        </w:rPr>
        <w:t>.</w:t>
      </w:r>
      <w:r w:rsidR="00B3470E">
        <w:rPr>
          <w:rFonts w:ascii="Times New Roman" w:hAnsi="Times New Roman" w:cs="Times New Roman"/>
          <w:sz w:val="24"/>
          <w:szCs w:val="24"/>
        </w:rPr>
        <w:t xml:space="preserve"> – сертификат</w:t>
      </w:r>
      <w:r w:rsidR="00510BFE">
        <w:rPr>
          <w:rFonts w:ascii="Times New Roman" w:hAnsi="Times New Roman" w:cs="Times New Roman"/>
          <w:sz w:val="24"/>
          <w:szCs w:val="24"/>
        </w:rPr>
        <w:t>);</w:t>
      </w:r>
    </w:p>
    <w:p w:rsidR="00510BFE" w:rsidRDefault="00510BFE" w:rsidP="00510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Праздники, развлечения, тематические выставки</w:t>
      </w:r>
    </w:p>
    <w:p w:rsidR="00623E7C" w:rsidRPr="00623E7C" w:rsidRDefault="00623E7C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 w:rsidRPr="00623E7C">
        <w:rPr>
          <w:rFonts w:ascii="Times New Roman" w:hAnsi="Times New Roman" w:cs="Times New Roman"/>
          <w:sz w:val="24"/>
          <w:szCs w:val="24"/>
        </w:rPr>
        <w:t>-Раз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23E7C">
        <w:rPr>
          <w:rFonts w:ascii="Times New Roman" w:hAnsi="Times New Roman" w:cs="Times New Roman"/>
          <w:sz w:val="24"/>
          <w:szCs w:val="24"/>
        </w:rPr>
        <w:t>лечение «Святочные гадания»</w:t>
      </w:r>
    </w:p>
    <w:p w:rsidR="00510BFE" w:rsidRDefault="00510BFE" w:rsidP="00623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3E7C">
        <w:rPr>
          <w:rFonts w:ascii="Times New Roman" w:hAnsi="Times New Roman" w:cs="Times New Roman"/>
          <w:sz w:val="24"/>
          <w:szCs w:val="24"/>
        </w:rPr>
        <w:t>Развлечение «Февромарт»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3E7C">
        <w:rPr>
          <w:rFonts w:ascii="Times New Roman" w:hAnsi="Times New Roman" w:cs="Times New Roman"/>
          <w:sz w:val="24"/>
          <w:szCs w:val="24"/>
        </w:rPr>
        <w:t xml:space="preserve"> Развлечение «Масленица»</w:t>
      </w:r>
    </w:p>
    <w:p w:rsidR="00100F15" w:rsidRDefault="00B3470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0F15">
        <w:rPr>
          <w:rFonts w:ascii="Times New Roman" w:hAnsi="Times New Roman" w:cs="Times New Roman"/>
          <w:sz w:val="24"/>
          <w:szCs w:val="24"/>
        </w:rPr>
        <w:t>Тематическая выставка «День космонавтики»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Выпуск в школу «До свиданья, детский сад»;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Тематическая выставка «Здравствуй осень»;</w:t>
      </w:r>
    </w:p>
    <w:p w:rsidR="00510BFE" w:rsidRDefault="00623E7C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Спортивный праздник «Весёлые старты»</w:t>
      </w:r>
    </w:p>
    <w:p w:rsidR="00510BFE" w:rsidRDefault="00623E7C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Вечерние чтения: «Рассказы о природе»</w:t>
      </w:r>
      <w:r w:rsidR="00661373">
        <w:rPr>
          <w:rFonts w:ascii="Times New Roman" w:hAnsi="Times New Roman" w:cs="Times New Roman"/>
          <w:sz w:val="24"/>
          <w:szCs w:val="24"/>
        </w:rPr>
        <w:t xml:space="preserve"> (</w:t>
      </w:r>
      <w:r w:rsidR="00587994">
        <w:rPr>
          <w:rFonts w:ascii="Times New Roman" w:hAnsi="Times New Roman" w:cs="Times New Roman"/>
          <w:sz w:val="24"/>
          <w:szCs w:val="24"/>
        </w:rPr>
        <w:t>библиотекарь  Мишланова О.П.)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детских работ в сельском клубе ко Дню пожилых людей;</w:t>
      </w:r>
    </w:p>
    <w:p w:rsidR="00510BFE" w:rsidRDefault="00661373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Развлечение «Осень золотая</w:t>
      </w:r>
      <w:r w:rsidR="00587994">
        <w:rPr>
          <w:rFonts w:ascii="Times New Roman" w:hAnsi="Times New Roman" w:cs="Times New Roman"/>
          <w:sz w:val="24"/>
          <w:szCs w:val="24"/>
        </w:rPr>
        <w:t>»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Тематическая выста</w:t>
      </w:r>
      <w:r w:rsidR="00587994">
        <w:rPr>
          <w:rFonts w:ascii="Times New Roman" w:hAnsi="Times New Roman" w:cs="Times New Roman"/>
          <w:sz w:val="24"/>
          <w:szCs w:val="24"/>
        </w:rPr>
        <w:t>вка ко Дню матери «Мама – милая моя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Праздник «День Матери»: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Семейный праздник «Новый год» (совместно с начальной школой);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Тематическая выставка «9 Мая – День Победы»;</w:t>
      </w:r>
    </w:p>
    <w:p w:rsidR="00510BFE" w:rsidRDefault="00100F15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Стенгазета ко дню отца «Лучше папы в мире нет»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Тематическа</w:t>
      </w:r>
      <w:r w:rsidR="00100F15">
        <w:rPr>
          <w:rFonts w:ascii="Times New Roman" w:hAnsi="Times New Roman" w:cs="Times New Roman"/>
          <w:sz w:val="24"/>
          <w:szCs w:val="24"/>
        </w:rPr>
        <w:t>я выставка «Новый год у ворот»;</w:t>
      </w:r>
    </w:p>
    <w:p w:rsidR="00100F15" w:rsidRDefault="00100F15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Развлечение «Дед Мороз и лето»</w:t>
      </w:r>
    </w:p>
    <w:p w:rsidR="00100F15" w:rsidRDefault="00100F15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Тематическая выставка «День доброты»</w:t>
      </w:r>
    </w:p>
    <w:p w:rsidR="00661373" w:rsidRDefault="00674AE9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</w:t>
      </w:r>
      <w:r w:rsidR="00661373">
        <w:rPr>
          <w:rFonts w:ascii="Times New Roman" w:hAnsi="Times New Roman" w:cs="Times New Roman"/>
          <w:sz w:val="24"/>
          <w:szCs w:val="24"/>
        </w:rPr>
        <w:t>поздравление ко Дню пожилых людей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Тематическая выставка «Синичкин день»;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-Тематическая выставка «4 Ноября – День народного единства»;</w:t>
      </w:r>
    </w:p>
    <w:p w:rsidR="00510BFE" w:rsidRDefault="00510BFE" w:rsidP="00510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наших воспитанников являются одними из важных и ближайших наших партнеров. Партнерство с родителями является одним из приоритетных направлений работы воспитателей. Мы работаем в тесной связи с советом родителей детского сада. Обязательное условие успешности социального партнерства – информированность родителей о результатах деятельности. Вовлечение родителей в единое образовательное пространство осуществляется в разных формах: индивидуальные и групповые консультации, беседы, буклеты, досуговые мероприятия, выставки, анкетирование по вопросам воспитания и обучения дошкольников в семье и детском саду, совместные проекты, наглядная информация для родителей. Родители оказывают помощь в благоустройстве детского сада.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консультации для родителей:</w:t>
      </w:r>
      <w:r w:rsidR="008E1626">
        <w:rPr>
          <w:rFonts w:ascii="Times New Roman" w:hAnsi="Times New Roman" w:cs="Times New Roman"/>
          <w:sz w:val="24"/>
          <w:szCs w:val="24"/>
        </w:rPr>
        <w:t xml:space="preserve"> «Адаптация ребёнка в детском саду», «Папа может всё, что угодно</w:t>
      </w:r>
      <w:r>
        <w:rPr>
          <w:rFonts w:ascii="Times New Roman" w:hAnsi="Times New Roman" w:cs="Times New Roman"/>
          <w:sz w:val="24"/>
          <w:szCs w:val="24"/>
        </w:rPr>
        <w:t>», «Мама, мамочка, мамуля»,</w:t>
      </w:r>
      <w:r w:rsidR="00E40F0A">
        <w:rPr>
          <w:rFonts w:ascii="Times New Roman" w:hAnsi="Times New Roman" w:cs="Times New Roman"/>
          <w:sz w:val="24"/>
          <w:szCs w:val="24"/>
        </w:rPr>
        <w:t xml:space="preserve"> «Осторожно-грипп»,</w:t>
      </w:r>
      <w:r w:rsidR="004D53CB">
        <w:rPr>
          <w:rFonts w:ascii="Times New Roman" w:hAnsi="Times New Roman" w:cs="Times New Roman"/>
          <w:sz w:val="24"/>
          <w:szCs w:val="24"/>
        </w:rPr>
        <w:t xml:space="preserve"> «Учимся наблюдать за изменениями в природе весной</w:t>
      </w:r>
      <w:r>
        <w:rPr>
          <w:rFonts w:ascii="Times New Roman" w:hAnsi="Times New Roman" w:cs="Times New Roman"/>
          <w:sz w:val="24"/>
          <w:szCs w:val="24"/>
        </w:rPr>
        <w:t>», «Как воспитать маленького патриота», «В ожидании сказки или как сделать праздник</w:t>
      </w:r>
      <w:r w:rsidR="004D53CB">
        <w:rPr>
          <w:rFonts w:ascii="Times New Roman" w:hAnsi="Times New Roman" w:cs="Times New Roman"/>
          <w:sz w:val="24"/>
          <w:szCs w:val="24"/>
        </w:rPr>
        <w:t xml:space="preserve"> ребенку», «Здоровье детей весной</w:t>
      </w:r>
      <w:r>
        <w:rPr>
          <w:rFonts w:ascii="Times New Roman" w:hAnsi="Times New Roman" w:cs="Times New Roman"/>
          <w:sz w:val="24"/>
          <w:szCs w:val="24"/>
        </w:rPr>
        <w:t>»; 2 ро</w:t>
      </w:r>
      <w:r w:rsidR="00F763D0">
        <w:rPr>
          <w:rFonts w:ascii="Times New Roman" w:hAnsi="Times New Roman" w:cs="Times New Roman"/>
          <w:sz w:val="24"/>
          <w:szCs w:val="24"/>
        </w:rPr>
        <w:t>дительских собрания- встречи: «</w:t>
      </w:r>
      <w:r>
        <w:rPr>
          <w:rFonts w:ascii="Times New Roman" w:hAnsi="Times New Roman" w:cs="Times New Roman"/>
          <w:sz w:val="24"/>
          <w:szCs w:val="24"/>
        </w:rPr>
        <w:t>Подводим и</w:t>
      </w:r>
      <w:r w:rsidR="00F763D0">
        <w:rPr>
          <w:rFonts w:ascii="Times New Roman" w:hAnsi="Times New Roman" w:cs="Times New Roman"/>
          <w:sz w:val="24"/>
          <w:szCs w:val="24"/>
        </w:rPr>
        <w:t>тоги» и «О семье и семейном воспитании, обмен опытом по воспитанию детей «Ярмарка идей»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BFE" w:rsidRDefault="00F763D0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 Дню Отца оформлена семейная газета «Лучше папы в мире нет». </w:t>
      </w:r>
      <w:r w:rsidR="00510BFE">
        <w:rPr>
          <w:rFonts w:ascii="Times New Roman" w:hAnsi="Times New Roman" w:cs="Times New Roman"/>
          <w:sz w:val="24"/>
          <w:szCs w:val="24"/>
        </w:rPr>
        <w:t>Большую помощь оказывают родители воспитателям в подготовке детей для участия в муниципальных кон</w:t>
      </w:r>
      <w:r>
        <w:rPr>
          <w:rFonts w:ascii="Times New Roman" w:hAnsi="Times New Roman" w:cs="Times New Roman"/>
          <w:sz w:val="24"/>
          <w:szCs w:val="24"/>
        </w:rPr>
        <w:t>курсах различной направленности, с</w:t>
      </w:r>
      <w:r w:rsidR="00510BFE">
        <w:rPr>
          <w:rFonts w:ascii="Times New Roman" w:hAnsi="Times New Roman" w:cs="Times New Roman"/>
          <w:sz w:val="24"/>
          <w:szCs w:val="24"/>
        </w:rPr>
        <w:t xml:space="preserve">емьи Петуховых, </w:t>
      </w:r>
      <w:r>
        <w:rPr>
          <w:rFonts w:ascii="Times New Roman" w:hAnsi="Times New Roman" w:cs="Times New Roman"/>
          <w:sz w:val="24"/>
          <w:szCs w:val="24"/>
        </w:rPr>
        <w:t xml:space="preserve">Суворовых, </w:t>
      </w:r>
      <w:r w:rsidR="00510BFE">
        <w:rPr>
          <w:rFonts w:ascii="Times New Roman" w:hAnsi="Times New Roman" w:cs="Times New Roman"/>
          <w:sz w:val="24"/>
          <w:szCs w:val="24"/>
        </w:rPr>
        <w:t>Русских,</w:t>
      </w:r>
      <w:r>
        <w:rPr>
          <w:rFonts w:ascii="Times New Roman" w:hAnsi="Times New Roman" w:cs="Times New Roman"/>
          <w:sz w:val="24"/>
          <w:szCs w:val="24"/>
        </w:rPr>
        <w:t xml:space="preserve"> Лукониных</w:t>
      </w:r>
      <w:r w:rsidR="00510BFE">
        <w:rPr>
          <w:rFonts w:ascii="Times New Roman" w:hAnsi="Times New Roman" w:cs="Times New Roman"/>
          <w:sz w:val="24"/>
          <w:szCs w:val="24"/>
        </w:rPr>
        <w:t xml:space="preserve"> и Вдов</w:t>
      </w:r>
      <w:r>
        <w:rPr>
          <w:rFonts w:ascii="Times New Roman" w:hAnsi="Times New Roman" w:cs="Times New Roman"/>
          <w:sz w:val="24"/>
          <w:szCs w:val="24"/>
        </w:rPr>
        <w:t>иных.</w:t>
      </w:r>
    </w:p>
    <w:p w:rsidR="00510BFE" w:rsidRDefault="004D53CB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ноябре 2024</w:t>
      </w:r>
      <w:r w:rsidR="00510BFE">
        <w:rPr>
          <w:rFonts w:ascii="Times New Roman" w:hAnsi="Times New Roman" w:cs="Times New Roman"/>
          <w:sz w:val="24"/>
          <w:szCs w:val="24"/>
        </w:rPr>
        <w:t xml:space="preserve">года в детском саду прошел Единый родительский день на тему: </w:t>
      </w:r>
      <w:r w:rsidR="009D493C">
        <w:rPr>
          <w:rFonts w:ascii="Times New Roman" w:hAnsi="Times New Roman" w:cs="Times New Roman"/>
          <w:sz w:val="24"/>
          <w:szCs w:val="24"/>
        </w:rPr>
        <w:t>«Год семьи – 2024»</w:t>
      </w:r>
      <w:r w:rsidR="00591760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</w:t>
      </w:r>
      <w:r w:rsidR="00510BFE">
        <w:rPr>
          <w:rFonts w:ascii="Times New Roman" w:hAnsi="Times New Roman" w:cs="Times New Roman"/>
          <w:sz w:val="24"/>
          <w:szCs w:val="24"/>
        </w:rPr>
        <w:t xml:space="preserve"> и п</w:t>
      </w:r>
      <w:r w:rsidR="00591760">
        <w:rPr>
          <w:rFonts w:ascii="Times New Roman" w:hAnsi="Times New Roman" w:cs="Times New Roman"/>
          <w:sz w:val="24"/>
          <w:szCs w:val="24"/>
        </w:rPr>
        <w:t xml:space="preserve">росвещение родителей </w:t>
      </w:r>
      <w:r w:rsidR="00510BFE">
        <w:rPr>
          <w:rFonts w:ascii="Times New Roman" w:hAnsi="Times New Roman" w:cs="Times New Roman"/>
          <w:sz w:val="24"/>
          <w:szCs w:val="24"/>
        </w:rPr>
        <w:t xml:space="preserve">(законных </w:t>
      </w:r>
      <w:r w:rsidR="009D493C">
        <w:rPr>
          <w:rFonts w:ascii="Times New Roman" w:hAnsi="Times New Roman" w:cs="Times New Roman"/>
          <w:sz w:val="24"/>
          <w:szCs w:val="24"/>
        </w:rPr>
        <w:t>представителей)</w:t>
      </w:r>
      <w:r w:rsidR="00510BFE">
        <w:rPr>
          <w:rFonts w:ascii="Times New Roman" w:hAnsi="Times New Roman" w:cs="Times New Roman"/>
          <w:sz w:val="24"/>
          <w:szCs w:val="24"/>
        </w:rPr>
        <w:t>. В рамках его проведения</w:t>
      </w:r>
      <w:proofErr w:type="gramStart"/>
      <w:r w:rsidR="00A219B8">
        <w:rPr>
          <w:rFonts w:ascii="Times New Roman" w:hAnsi="Times New Roman" w:cs="Times New Roman"/>
          <w:sz w:val="24"/>
          <w:szCs w:val="24"/>
        </w:rPr>
        <w:t>:</w:t>
      </w:r>
      <w:r w:rsidR="00E657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65730">
        <w:rPr>
          <w:rFonts w:ascii="Times New Roman" w:hAnsi="Times New Roman" w:cs="Times New Roman"/>
          <w:sz w:val="24"/>
          <w:szCs w:val="24"/>
        </w:rPr>
        <w:t>емьи Суворовых и</w:t>
      </w:r>
      <w:r w:rsidR="00591760">
        <w:rPr>
          <w:rFonts w:ascii="Times New Roman" w:hAnsi="Times New Roman" w:cs="Times New Roman"/>
          <w:sz w:val="24"/>
          <w:szCs w:val="24"/>
        </w:rPr>
        <w:t xml:space="preserve"> Вдовиных нарисовали «Генеалогическое древо»</w:t>
      </w:r>
      <w:r w:rsidR="00E70B1D">
        <w:rPr>
          <w:rFonts w:ascii="Times New Roman" w:hAnsi="Times New Roman" w:cs="Times New Roman"/>
          <w:sz w:val="24"/>
          <w:szCs w:val="24"/>
        </w:rPr>
        <w:t>; «Вечернее родительское чтение», читали сказки при с</w:t>
      </w:r>
      <w:r w:rsidR="00F763D0">
        <w:rPr>
          <w:rFonts w:ascii="Times New Roman" w:hAnsi="Times New Roman" w:cs="Times New Roman"/>
          <w:sz w:val="24"/>
          <w:szCs w:val="24"/>
        </w:rPr>
        <w:t>в</w:t>
      </w:r>
      <w:r w:rsidR="00E70B1D">
        <w:rPr>
          <w:rFonts w:ascii="Times New Roman" w:hAnsi="Times New Roman" w:cs="Times New Roman"/>
          <w:sz w:val="24"/>
          <w:szCs w:val="24"/>
        </w:rPr>
        <w:t>ечах</w:t>
      </w:r>
      <w:r w:rsidR="00661373">
        <w:rPr>
          <w:rFonts w:ascii="Times New Roman" w:hAnsi="Times New Roman" w:cs="Times New Roman"/>
          <w:sz w:val="24"/>
          <w:szCs w:val="24"/>
        </w:rPr>
        <w:t>,</w:t>
      </w:r>
      <w:r w:rsidR="00E70B1D">
        <w:rPr>
          <w:rFonts w:ascii="Times New Roman" w:hAnsi="Times New Roman" w:cs="Times New Roman"/>
          <w:sz w:val="24"/>
          <w:szCs w:val="24"/>
        </w:rPr>
        <w:t>мамы Петухова Н.В. и Кибинь Ю.В;  Семьи Русских,Истоминых и Лукониных рассматривали семейные альбомы;</w:t>
      </w:r>
      <w:r w:rsidR="00591760">
        <w:rPr>
          <w:rFonts w:ascii="Times New Roman" w:hAnsi="Times New Roman" w:cs="Times New Roman"/>
          <w:sz w:val="24"/>
          <w:szCs w:val="24"/>
        </w:rPr>
        <w:t xml:space="preserve"> экскурсия</w:t>
      </w:r>
      <w:r w:rsidR="00510BFE">
        <w:rPr>
          <w:rFonts w:ascii="Times New Roman" w:hAnsi="Times New Roman" w:cs="Times New Roman"/>
          <w:sz w:val="24"/>
          <w:szCs w:val="24"/>
        </w:rPr>
        <w:t xml:space="preserve"> в сельскую библиотеку </w:t>
      </w:r>
      <w:r w:rsidR="00591760">
        <w:rPr>
          <w:rFonts w:ascii="Times New Roman" w:hAnsi="Times New Roman" w:cs="Times New Roman"/>
          <w:sz w:val="24"/>
          <w:szCs w:val="24"/>
        </w:rPr>
        <w:t xml:space="preserve">вместе с </w:t>
      </w:r>
      <w:r w:rsidR="00591760">
        <w:rPr>
          <w:rFonts w:ascii="Times New Roman" w:hAnsi="Times New Roman" w:cs="Times New Roman"/>
          <w:sz w:val="24"/>
          <w:szCs w:val="24"/>
        </w:rPr>
        <w:lastRenderedPageBreak/>
        <w:t xml:space="preserve">родителями, </w:t>
      </w:r>
      <w:r w:rsidR="00510BFE">
        <w:rPr>
          <w:rFonts w:ascii="Times New Roman" w:hAnsi="Times New Roman" w:cs="Times New Roman"/>
          <w:sz w:val="24"/>
          <w:szCs w:val="24"/>
        </w:rPr>
        <w:t>где библиотекарь Мишланова О</w:t>
      </w:r>
      <w:r w:rsidR="00591760">
        <w:rPr>
          <w:rFonts w:ascii="Times New Roman" w:hAnsi="Times New Roman" w:cs="Times New Roman"/>
          <w:sz w:val="24"/>
          <w:szCs w:val="24"/>
        </w:rPr>
        <w:t xml:space="preserve">.П.  рассказала про письменность  и </w:t>
      </w:r>
      <w:r w:rsidR="00510BFE">
        <w:rPr>
          <w:rFonts w:ascii="Times New Roman" w:hAnsi="Times New Roman" w:cs="Times New Roman"/>
          <w:sz w:val="24"/>
          <w:szCs w:val="24"/>
        </w:rPr>
        <w:t>провела</w:t>
      </w:r>
      <w:r w:rsidR="00591760">
        <w:rPr>
          <w:rFonts w:ascii="Times New Roman" w:hAnsi="Times New Roman" w:cs="Times New Roman"/>
          <w:sz w:val="24"/>
          <w:szCs w:val="24"/>
        </w:rPr>
        <w:t xml:space="preserve"> викторину по сказкам</w:t>
      </w:r>
      <w:r w:rsidR="00510BFE">
        <w:rPr>
          <w:rFonts w:ascii="Times New Roman" w:hAnsi="Times New Roman" w:cs="Times New Roman"/>
          <w:sz w:val="24"/>
          <w:szCs w:val="24"/>
        </w:rPr>
        <w:t xml:space="preserve">. </w:t>
      </w:r>
      <w:r w:rsidR="00591760">
        <w:rPr>
          <w:rFonts w:ascii="Times New Roman" w:hAnsi="Times New Roman" w:cs="Times New Roman"/>
          <w:sz w:val="24"/>
          <w:szCs w:val="24"/>
        </w:rPr>
        <w:t>Итоговое мероприятие «Праздник День Матери».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BFE" w:rsidRPr="00810557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проводится анкетирование родителей по удовлетворенности качеством</w:t>
      </w:r>
      <w:r w:rsidR="00E70B1D">
        <w:rPr>
          <w:rFonts w:ascii="Times New Roman" w:hAnsi="Times New Roman" w:cs="Times New Roman"/>
          <w:sz w:val="24"/>
          <w:szCs w:val="24"/>
        </w:rPr>
        <w:t xml:space="preserve"> дошкольного образования. В 2024</w:t>
      </w:r>
      <w:r>
        <w:rPr>
          <w:rFonts w:ascii="Times New Roman" w:hAnsi="Times New Roman" w:cs="Times New Roman"/>
          <w:sz w:val="24"/>
          <w:szCs w:val="24"/>
        </w:rPr>
        <w:t xml:space="preserve"> году анкетирование проводилось через сайт ГОСУСЛУГИ. (вход осуществлялся по ссылке https://clck.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62223">
        <w:rPr>
          <w:rFonts w:ascii="Times New Roman" w:hAnsi="Times New Roman" w:cs="Times New Roman"/>
          <w:sz w:val="24"/>
          <w:szCs w:val="24"/>
        </w:rPr>
        <w:t>/34</w:t>
      </w:r>
      <w:r>
        <w:rPr>
          <w:rFonts w:ascii="Times New Roman" w:hAnsi="Times New Roman" w:cs="Times New Roman"/>
          <w:sz w:val="24"/>
          <w:szCs w:val="24"/>
          <w:lang w:val="en-US"/>
        </w:rPr>
        <w:t>Gm</w:t>
      </w:r>
      <w:r w:rsidRPr="0016222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62223">
        <w:rPr>
          <w:rFonts w:ascii="Times New Roman" w:hAnsi="Times New Roman" w:cs="Times New Roman"/>
          <w:sz w:val="24"/>
          <w:szCs w:val="24"/>
        </w:rPr>
        <w:t>)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отношения ДУ с семьей должны быть основаны на сотрудничестве и взаимодействии при условии открытости детского сада внутрь и наружу. Только сотворчество педагогов с родителями может принести реальную пользу в деле образования детей. Родители станут нашими единомышленниками и помогут сделать жизнь детей в детском саду ярче, разнообразнее, радостнее. Любая работа эффективна тогда, когда она правильно орган</w:t>
      </w:r>
      <w:r w:rsidR="005D4992">
        <w:rPr>
          <w:rFonts w:ascii="Times New Roman" w:hAnsi="Times New Roman" w:cs="Times New Roman"/>
          <w:sz w:val="24"/>
          <w:szCs w:val="24"/>
        </w:rPr>
        <w:t xml:space="preserve">изована. Мы не останавливаемся </w:t>
      </w:r>
      <w:r>
        <w:rPr>
          <w:rFonts w:ascii="Times New Roman" w:hAnsi="Times New Roman" w:cs="Times New Roman"/>
          <w:sz w:val="24"/>
          <w:szCs w:val="24"/>
        </w:rPr>
        <w:t>на достигнутом, продолжим искать новые пути сотрудничества с родителями. Ведь у нас одна общая цель – воспитывать будущих созидателей жизни.</w:t>
      </w:r>
    </w:p>
    <w:p w:rsidR="00510BFE" w:rsidRDefault="00510BFE" w:rsidP="00510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ЗДОРОВЬЕСБЕРЕЖЕНИЕ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приоритетных задач является сохранение, обогащение и поддержание здоровья детей. В своей работе используем специально организованные формы оздоровительной работы: на занятиях и прогулках, в режимных моментах и свободной деятельности детей, в ходе педагогического взаимодействия взрослого с ребенком и др. Воспитатели для сохранения и стимулирования здоровья детей практикуют динамические паузы, подвижные и спортивные игры, релаксацию, пальчиковую гимнастику, гимнастику для глаз, гимнастику пробуждения, корригирующую гимнастику, оздоровительный бег, коммуникативные игры, физкультурные досуги, босохождение, профилактика плоскостопия, обучают здоровому образу жизни, прививают КГН.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воспитатели читают детям перед сном с целью переключения активных дневных занятий на спокойное время отдыха. Это помогает детям расслабиться, успокоиться, они быстрее засыпают и спят более крепко.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также принимают акти</w:t>
      </w:r>
      <w:r w:rsidR="005D4992">
        <w:rPr>
          <w:rFonts w:ascii="Times New Roman" w:hAnsi="Times New Roman" w:cs="Times New Roman"/>
          <w:sz w:val="24"/>
          <w:szCs w:val="24"/>
        </w:rPr>
        <w:t xml:space="preserve">вное участие в оздоровительной </w:t>
      </w:r>
      <w:r>
        <w:rPr>
          <w:rFonts w:ascii="Times New Roman" w:hAnsi="Times New Roman" w:cs="Times New Roman"/>
          <w:sz w:val="24"/>
          <w:szCs w:val="24"/>
        </w:rPr>
        <w:t>работе нашей группы. Основным направлением работы с родителями является консультативно – информационная работа.</w:t>
      </w:r>
    </w:p>
    <w:p w:rsidR="00510BFE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Детский сад тесно сотрудничает с социумом: </w:t>
      </w:r>
      <w:r>
        <w:rPr>
          <w:rFonts w:ascii="Times New Roman" w:hAnsi="Times New Roman" w:cs="Times New Roman"/>
          <w:sz w:val="24"/>
          <w:szCs w:val="24"/>
        </w:rPr>
        <w:t>МБОУ «Заболотовская ООШ»,Заболотовский сельский клуб, Заболотовская сельская библиотека, Заболотовский</w:t>
      </w:r>
      <w:r w:rsidR="00E65730">
        <w:rPr>
          <w:rFonts w:ascii="Times New Roman" w:hAnsi="Times New Roman" w:cs="Times New Roman"/>
          <w:sz w:val="24"/>
          <w:szCs w:val="24"/>
        </w:rPr>
        <w:t xml:space="preserve">ФАП, ЦТЮ «Полёт», МАУК «РЦКД»,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Большесосновская районная детская библиотека.</w:t>
      </w:r>
    </w:p>
    <w:p w:rsidR="00510BFE" w:rsidRPr="009426F4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пар</w:t>
      </w:r>
      <w:r w:rsidR="005D4992">
        <w:rPr>
          <w:rFonts w:ascii="Times New Roman" w:hAnsi="Times New Roman" w:cs="Times New Roman"/>
          <w:sz w:val="24"/>
          <w:szCs w:val="24"/>
        </w:rPr>
        <w:t xml:space="preserve">тнерство является неотъемлемой </w:t>
      </w:r>
      <w:r>
        <w:rPr>
          <w:rFonts w:ascii="Times New Roman" w:hAnsi="Times New Roman" w:cs="Times New Roman"/>
          <w:sz w:val="24"/>
          <w:szCs w:val="24"/>
        </w:rPr>
        <w:t xml:space="preserve">частью образовательной системы. Благодаря </w:t>
      </w:r>
      <w:r w:rsidR="005D4992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>,воспитанники получают возможность расширить свой кругозор, раскрыть свои таланты. Такое сотрудничество способствует успешной социализации детей, реализации воспитательного процесса, развитию творческого потенциала дошкольников.</w:t>
      </w:r>
    </w:p>
    <w:p w:rsidR="00510BFE" w:rsidRPr="004E208C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BFE" w:rsidRPr="009E7921" w:rsidRDefault="00510BFE" w:rsidP="00510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4CF" w:rsidRDefault="00A514CF"/>
    <w:sectPr w:rsidR="00A514CF" w:rsidSect="00B1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D9F"/>
    <w:multiLevelType w:val="hybridMultilevel"/>
    <w:tmpl w:val="3F78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47F"/>
    <w:rsid w:val="00002AB4"/>
    <w:rsid w:val="000C262B"/>
    <w:rsid w:val="00100F15"/>
    <w:rsid w:val="0018647F"/>
    <w:rsid w:val="001E4E65"/>
    <w:rsid w:val="001F274F"/>
    <w:rsid w:val="002703CE"/>
    <w:rsid w:val="002C7327"/>
    <w:rsid w:val="003013BA"/>
    <w:rsid w:val="003C10D8"/>
    <w:rsid w:val="003F6EA4"/>
    <w:rsid w:val="00405D57"/>
    <w:rsid w:val="004353FE"/>
    <w:rsid w:val="004A071E"/>
    <w:rsid w:val="004D2FA0"/>
    <w:rsid w:val="004D53CB"/>
    <w:rsid w:val="004F24C6"/>
    <w:rsid w:val="00510BFE"/>
    <w:rsid w:val="00522B1C"/>
    <w:rsid w:val="00587994"/>
    <w:rsid w:val="00591760"/>
    <w:rsid w:val="005A78D4"/>
    <w:rsid w:val="005C11C3"/>
    <w:rsid w:val="005D4992"/>
    <w:rsid w:val="00623E7C"/>
    <w:rsid w:val="006320FD"/>
    <w:rsid w:val="00661373"/>
    <w:rsid w:val="00674AE9"/>
    <w:rsid w:val="00695770"/>
    <w:rsid w:val="00715142"/>
    <w:rsid w:val="00751C13"/>
    <w:rsid w:val="007D1974"/>
    <w:rsid w:val="007F1234"/>
    <w:rsid w:val="008467B7"/>
    <w:rsid w:val="00847B65"/>
    <w:rsid w:val="00893EAF"/>
    <w:rsid w:val="008951FA"/>
    <w:rsid w:val="008C077A"/>
    <w:rsid w:val="008E1626"/>
    <w:rsid w:val="009002DD"/>
    <w:rsid w:val="00920BF3"/>
    <w:rsid w:val="009D493C"/>
    <w:rsid w:val="00A219B8"/>
    <w:rsid w:val="00A514CF"/>
    <w:rsid w:val="00A67B7B"/>
    <w:rsid w:val="00AB64FD"/>
    <w:rsid w:val="00B10DDA"/>
    <w:rsid w:val="00B222F3"/>
    <w:rsid w:val="00B3470E"/>
    <w:rsid w:val="00D22CFA"/>
    <w:rsid w:val="00D71E7E"/>
    <w:rsid w:val="00E40F0A"/>
    <w:rsid w:val="00E65730"/>
    <w:rsid w:val="00E70B1D"/>
    <w:rsid w:val="00EF35D9"/>
    <w:rsid w:val="00F763D0"/>
    <w:rsid w:val="00F774E0"/>
    <w:rsid w:val="00F911F8"/>
    <w:rsid w:val="00F9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BFE"/>
    <w:pPr>
      <w:ind w:left="720"/>
      <w:contextualSpacing/>
    </w:pPr>
  </w:style>
  <w:style w:type="paragraph" w:customStyle="1" w:styleId="1">
    <w:name w:val="Абзац списка1"/>
    <w:basedOn w:val="a"/>
    <w:rsid w:val="00510BF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510B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10B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2025-02-27T10:45:00Z</dcterms:created>
  <dcterms:modified xsi:type="dcterms:W3CDTF">2025-02-27T10:45:00Z</dcterms:modified>
</cp:coreProperties>
</file>